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9C67" w14:textId="041204D1" w:rsidR="00A268EA" w:rsidRPr="00746503" w:rsidRDefault="00A268EA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799" w:left="19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noProof/>
        </w:rPr>
        <w:drawing>
          <wp:anchor distT="0" distB="0" distL="114300" distR="114300" simplePos="0" relativeHeight="251659264" behindDoc="1" locked="0" layoutInCell="1" allowOverlap="1" wp14:anchorId="0AB722C9" wp14:editId="2773744A">
            <wp:simplePos x="0" y="0"/>
            <wp:positionH relativeFrom="column">
              <wp:posOffset>236855</wp:posOffset>
            </wp:positionH>
            <wp:positionV relativeFrom="paragraph">
              <wp:posOffset>139700</wp:posOffset>
            </wp:positionV>
            <wp:extent cx="619760" cy="704850"/>
            <wp:effectExtent l="0" t="0" r="0" b="0"/>
            <wp:wrapTight wrapText="bothSides">
              <wp:wrapPolygon edited="0">
                <wp:start x="7967" y="0"/>
                <wp:lineTo x="3984" y="2919"/>
                <wp:lineTo x="1328" y="6422"/>
                <wp:lineTo x="1992" y="10508"/>
                <wp:lineTo x="7303" y="20432"/>
                <wp:lineTo x="13279" y="20432"/>
                <wp:lineTo x="19918" y="10508"/>
                <wp:lineTo x="20582" y="7005"/>
                <wp:lineTo x="14607" y="1168"/>
                <wp:lineTo x="10623" y="0"/>
                <wp:lineTo x="796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837A0" w14:textId="7606F172" w:rsidR="00F85EC9" w:rsidRPr="00746503" w:rsidRDefault="00BC37FC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699" w:left="168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輔仁大學國際溝通與科技創新學士學位學程</w:t>
      </w:r>
      <w:r w:rsidR="00771277" w:rsidRPr="00746503">
        <w:rPr>
          <w:rFonts w:eastAsia="標楷體"/>
          <w:color w:val="000000"/>
          <w:sz w:val="28"/>
          <w:szCs w:val="28"/>
        </w:rPr>
        <w:t>_</w:t>
      </w:r>
      <w:r w:rsidR="002A078D" w:rsidRPr="00746503">
        <w:rPr>
          <w:rFonts w:eastAsia="標楷體"/>
          <w:color w:val="000000"/>
          <w:sz w:val="28"/>
          <w:szCs w:val="28"/>
        </w:rPr>
        <w:t>選課計</w:t>
      </w:r>
      <w:r w:rsidR="001D4C86">
        <w:rPr>
          <w:rFonts w:eastAsia="標楷體" w:hint="eastAsia"/>
          <w:color w:val="000000"/>
          <w:sz w:val="28"/>
          <w:szCs w:val="28"/>
        </w:rPr>
        <w:t>畫</w:t>
      </w:r>
      <w:r w:rsidR="002A078D" w:rsidRPr="00746503">
        <w:rPr>
          <w:rFonts w:eastAsia="標楷體"/>
          <w:color w:val="000000"/>
          <w:sz w:val="28"/>
          <w:szCs w:val="28"/>
        </w:rPr>
        <w:t>書</w:t>
      </w:r>
    </w:p>
    <w:p w14:paraId="16653D26" w14:textId="593E3D2E" w:rsidR="00A268EA" w:rsidRPr="00306563" w:rsidRDefault="00CD3738" w:rsidP="0030656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1299" w:left="31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（適用於</w:t>
      </w:r>
      <w:r w:rsidRPr="00746503">
        <w:rPr>
          <w:rFonts w:eastAsia="標楷體"/>
          <w:color w:val="000000"/>
          <w:sz w:val="28"/>
          <w:szCs w:val="28"/>
        </w:rPr>
        <w:t>11</w:t>
      </w:r>
      <w:r w:rsidR="00682221">
        <w:rPr>
          <w:rFonts w:eastAsia="標楷體" w:hint="eastAsia"/>
          <w:color w:val="000000"/>
          <w:sz w:val="28"/>
          <w:szCs w:val="28"/>
        </w:rPr>
        <w:t>4</w:t>
      </w:r>
      <w:r w:rsidR="00294DF6" w:rsidRPr="00746503">
        <w:rPr>
          <w:rFonts w:eastAsia="標楷體"/>
          <w:color w:val="000000"/>
          <w:sz w:val="28"/>
          <w:szCs w:val="28"/>
        </w:rPr>
        <w:t>學年度</w:t>
      </w:r>
      <w:r w:rsidR="00FA7657">
        <w:rPr>
          <w:rFonts w:eastAsia="標楷體" w:hint="eastAsia"/>
          <w:color w:val="000000"/>
          <w:sz w:val="28"/>
          <w:szCs w:val="28"/>
        </w:rPr>
        <w:t>起</w:t>
      </w:r>
      <w:r w:rsidR="00294DF6" w:rsidRPr="00746503">
        <w:rPr>
          <w:rFonts w:eastAsia="標楷體"/>
          <w:color w:val="000000"/>
          <w:sz w:val="28"/>
          <w:szCs w:val="28"/>
        </w:rPr>
        <w:t>入學生）</w:t>
      </w:r>
    </w:p>
    <w:tbl>
      <w:tblPr>
        <w:tblStyle w:val="a7"/>
        <w:tblW w:w="104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3686"/>
        <w:gridCol w:w="1984"/>
        <w:gridCol w:w="2977"/>
      </w:tblGrid>
      <w:tr w:rsidR="00F85EC9" w:rsidRPr="00746503" w14:paraId="02928AF0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16ACF7E" w14:textId="4D5F9C62" w:rsidR="00F85EC9" w:rsidRPr="00746503" w:rsidRDefault="000B1BC7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填表</w:t>
            </w:r>
            <w:r w:rsidR="00BC37FC" w:rsidRPr="00746503">
              <w:rPr>
                <w:rFonts w:eastAsia="標楷體"/>
                <w:color w:val="000000"/>
              </w:rPr>
              <w:t>學年度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49A6CA7F" w14:textId="30310EB2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EB34D0B" w14:textId="78C0419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畢業學分數要求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F9F6FD8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128</w:t>
            </w:r>
          </w:p>
        </w:tc>
      </w:tr>
      <w:tr w:rsidR="00F85EC9" w:rsidRPr="00746503" w14:paraId="70789F0A" w14:textId="77777777" w:rsidTr="006913E2">
        <w:trPr>
          <w:trHeight w:val="44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4AE8C804" w14:textId="2F25955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學號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5F4E2F73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57F3222" w14:textId="485CFCA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入學日期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BB316A6" w14:textId="4A7E290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="00127989" w:rsidRPr="00746503">
              <w:rPr>
                <w:rFonts w:eastAsia="標楷體"/>
                <w:color w:val="000000"/>
              </w:rPr>
              <w:t xml:space="preserve"> </w:t>
            </w:r>
            <w:r w:rsidR="0021365A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月</w:t>
            </w:r>
          </w:p>
        </w:tc>
      </w:tr>
      <w:tr w:rsidR="00F85EC9" w:rsidRPr="00746503" w14:paraId="77FA5DCD" w14:textId="77777777" w:rsidTr="006913E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E7A4070" w14:textId="352C8FF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1306E1A1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0AA845" w14:textId="4D88C5E2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填表日期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55E61D2E" w14:textId="546393C8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>月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日</w:t>
            </w:r>
          </w:p>
        </w:tc>
      </w:tr>
      <w:tr w:rsidR="00F85EC9" w:rsidRPr="00746503" w14:paraId="40B11636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75B5A43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A2700B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</w:tc>
      </w:tr>
      <w:tr w:rsidR="00F85EC9" w:rsidRPr="00746503" w14:paraId="14713570" w14:textId="77777777" w:rsidTr="00FE70F6">
        <w:trPr>
          <w:trHeight w:val="1247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ADE2A4" w14:textId="462EB66E" w:rsidR="00A2794A" w:rsidRPr="00746503" w:rsidRDefault="00BC37F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學習目標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3E59F8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34A9532F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2CC00A16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7DDCA349" w14:textId="0B6C653C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eastAsia="標楷體"/>
                <w:color w:val="000000"/>
              </w:rPr>
            </w:pPr>
          </w:p>
        </w:tc>
      </w:tr>
      <w:tr w:rsidR="00F85EC9" w:rsidRPr="00746503" w14:paraId="4500B31A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1BBE5C" w14:textId="50F50661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外語專業</w:t>
            </w:r>
            <w:r w:rsidR="00771277" w:rsidRPr="00746503">
              <w:rPr>
                <w:rFonts w:eastAsia="標楷體"/>
                <w:color w:val="000000"/>
              </w:rPr>
              <w:t>模組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62C3DD" w14:textId="3F62B6DA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英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法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西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日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義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</w:p>
        </w:tc>
      </w:tr>
      <w:tr w:rsidR="00F85EC9" w:rsidRPr="00746503" w14:paraId="766DED16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6E3C0AA" w14:textId="67BBBD75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第二專長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EAD3EC" w14:textId="7E310973" w:rsidR="00A2794A" w:rsidRPr="00746503" w:rsidRDefault="001178B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請</w:t>
            </w:r>
            <w:r w:rsidR="00BC37FC" w:rsidRPr="00746503">
              <w:rPr>
                <w:rFonts w:eastAsia="標楷體"/>
                <w:color w:val="000000"/>
              </w:rPr>
              <w:t>勾選</w:t>
            </w:r>
            <w:r w:rsidR="00715C1C" w:rsidRPr="00746503">
              <w:rPr>
                <w:rFonts w:eastAsia="標楷體"/>
                <w:color w:val="000000"/>
              </w:rPr>
              <w:t>1-</w:t>
            </w:r>
            <w:r w:rsidR="00BC37FC" w:rsidRPr="00746503">
              <w:rPr>
                <w:rFonts w:eastAsia="標楷體"/>
                <w:color w:val="000000"/>
              </w:rPr>
              <w:t>2</w:t>
            </w:r>
            <w:r w:rsidR="00BC37FC" w:rsidRPr="00746503">
              <w:rPr>
                <w:rFonts w:eastAsia="標楷體"/>
                <w:color w:val="000000"/>
              </w:rPr>
              <w:t>項</w:t>
            </w:r>
            <w:r w:rsidR="00625A48">
              <w:rPr>
                <w:rFonts w:eastAsia="標楷體"/>
                <w:color w:val="000000"/>
              </w:rPr>
              <w:t>（</w:t>
            </w:r>
            <w:r w:rsidR="00715C1C" w:rsidRPr="00746503">
              <w:rPr>
                <w:rFonts w:eastAsia="標楷體"/>
                <w:color w:val="000000"/>
              </w:rPr>
              <w:t>詳參</w:t>
            </w:r>
            <w:r w:rsidR="009D0E8D" w:rsidRPr="00746503">
              <w:rPr>
                <w:rFonts w:eastAsia="標楷體"/>
                <w:color w:val="000000"/>
              </w:rPr>
              <w:t>修業規則</w:t>
            </w:r>
            <w:r w:rsidR="00625A48">
              <w:rPr>
                <w:rFonts w:eastAsia="標楷體"/>
                <w:color w:val="000000"/>
              </w:rPr>
              <w:t>）</w:t>
            </w:r>
            <w:r w:rsidR="00BC37FC" w:rsidRPr="00746503">
              <w:rPr>
                <w:rFonts w:eastAsia="標楷體"/>
                <w:color w:val="000000"/>
              </w:rPr>
              <w:t>：</w:t>
            </w:r>
          </w:p>
          <w:p w14:paraId="67619626" w14:textId="77777777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外交、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國際醫療、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財經法律、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對外華語、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國際文創、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古中、</w:t>
            </w:r>
          </w:p>
          <w:p w14:paraId="189668DC" w14:textId="1D0FBD38" w:rsidR="00746503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人工智慧、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跨界敘事人文力、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原住民族流行音樂、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全英語全球傳播</w:t>
            </w:r>
          </w:p>
          <w:p w14:paraId="2163FC96" w14:textId="021E16A3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語言檢定英語</w:t>
            </w:r>
            <w:r w:rsidRPr="00746503">
              <w:rPr>
                <w:rFonts w:eastAsia="標楷體"/>
                <w:color w:val="000000"/>
              </w:rPr>
              <w:t>B2</w:t>
            </w:r>
            <w:r w:rsidRPr="00746503">
              <w:rPr>
                <w:rFonts w:eastAsia="標楷體"/>
                <w:color w:val="000000"/>
              </w:rPr>
              <w:t>以上、</w:t>
            </w:r>
            <w:r w:rsidRPr="00746503">
              <w:rPr>
                <w:rFonts w:eastAsia="標楷體"/>
                <w:color w:val="000000"/>
              </w:rPr>
              <w:t>□</w:t>
            </w:r>
            <w:r w:rsidRPr="00746503">
              <w:rPr>
                <w:rFonts w:eastAsia="標楷體"/>
                <w:color w:val="000000"/>
              </w:rPr>
              <w:t>第二外語檢定</w:t>
            </w:r>
            <w:r w:rsidRPr="00746503">
              <w:rPr>
                <w:rFonts w:eastAsia="標楷體"/>
                <w:color w:val="000000"/>
              </w:rPr>
              <w:t>B1</w:t>
            </w:r>
            <w:r w:rsidRPr="00746503">
              <w:rPr>
                <w:rFonts w:eastAsia="標楷體"/>
                <w:color w:val="000000"/>
              </w:rPr>
              <w:t>以上</w:t>
            </w:r>
          </w:p>
          <w:p w14:paraId="3CE31F42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雙學位、</w:t>
            </w: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輔系</w:t>
            </w:r>
          </w:p>
          <w:p w14:paraId="389CE79B" w14:textId="7B276E19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其他</w:t>
            </w:r>
            <w:r w:rsidRPr="00746503">
              <w:rPr>
                <w:rFonts w:eastAsia="標楷體"/>
              </w:rPr>
              <w:t>________</w:t>
            </w:r>
          </w:p>
        </w:tc>
      </w:tr>
      <w:tr w:rsidR="0022582C" w:rsidRPr="00746503" w14:paraId="5D506A8C" w14:textId="77777777" w:rsidTr="006913E2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5C01D3E" w14:textId="77777777" w:rsidR="00127989" w:rsidRPr="00746503" w:rsidRDefault="00127989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科創學程</w:t>
            </w:r>
          </w:p>
          <w:p w14:paraId="1A8748B7" w14:textId="28F4E349" w:rsidR="0022582C" w:rsidRPr="00746503" w:rsidRDefault="0022582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畢業門檻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CD66BC" w14:textId="04B16653" w:rsidR="00787DB9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畢業專題製作完成</w:t>
            </w:r>
            <w:r w:rsidR="00665091">
              <w:rPr>
                <w:rFonts w:eastAsia="標楷體" w:hint="eastAsia"/>
                <w:color w:val="000000"/>
              </w:rPr>
              <w:t xml:space="preserve"> </w:t>
            </w:r>
          </w:p>
          <w:p w14:paraId="70ABC1F1" w14:textId="05136083" w:rsidR="0022582C" w:rsidRPr="00746503" w:rsidRDefault="00787DB9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專題主題領域：</w:t>
            </w:r>
            <w:r w:rsidR="00625A48">
              <w:rPr>
                <w:rFonts w:eastAsia="標楷體"/>
                <w:color w:val="000000"/>
              </w:rPr>
              <w:t>（</w:t>
            </w:r>
            <w:r w:rsidRPr="00746503">
              <w:rPr>
                <w:rFonts w:eastAsia="標楷體"/>
                <w:color w:val="000000"/>
              </w:rPr>
              <w:t>請</w:t>
            </w:r>
            <w:r w:rsidR="006872E0" w:rsidRPr="00746503">
              <w:rPr>
                <w:rFonts w:eastAsia="標楷體"/>
                <w:color w:val="000000"/>
              </w:rPr>
              <w:t>自行</w:t>
            </w:r>
            <w:r w:rsidRPr="00746503">
              <w:rPr>
                <w:rFonts w:eastAsia="標楷體"/>
                <w:color w:val="000000"/>
              </w:rPr>
              <w:t>填寫</w:t>
            </w:r>
            <w:r w:rsidR="00625A48">
              <w:rPr>
                <w:rFonts w:eastAsia="標楷體"/>
                <w:color w:val="000000"/>
              </w:rPr>
              <w:t>）</w:t>
            </w:r>
          </w:p>
          <w:p w14:paraId="0FB45D30" w14:textId="6E41701D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專題發表日期：</w:t>
            </w:r>
          </w:p>
          <w:p w14:paraId="2BEC7D11" w14:textId="3EC5EC9C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指導老師：</w:t>
            </w:r>
          </w:p>
          <w:p w14:paraId="580CC955" w14:textId="0386E8A1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證書</w:t>
            </w:r>
            <w:r w:rsidR="00F379BC" w:rsidRPr="00746503">
              <w:rPr>
                <w:rFonts w:eastAsia="標楷體"/>
                <w:color w:val="000000"/>
              </w:rPr>
              <w:t>取得</w:t>
            </w:r>
            <w:r w:rsidR="004E50CB">
              <w:rPr>
                <w:rFonts w:eastAsia="標楷體" w:hint="eastAsia"/>
              </w:rPr>
              <w:t>（</w:t>
            </w:r>
            <w:r w:rsidR="004E50CB" w:rsidRPr="004E50CB">
              <w:rPr>
                <w:rFonts w:eastAsia="標楷體" w:hint="eastAsia"/>
              </w:rPr>
              <w:t>須滿足以下條件</w:t>
            </w:r>
            <w:r w:rsidR="004E50CB" w:rsidRPr="005C1D35">
              <w:rPr>
                <w:rFonts w:eastAsia="標楷體" w:hint="eastAsia"/>
                <w:color w:val="FF0000"/>
              </w:rPr>
              <w:t>其中兩項</w:t>
            </w:r>
            <w:r w:rsidR="002A6894">
              <w:rPr>
                <w:rFonts w:eastAsia="標楷體" w:hint="eastAsia"/>
              </w:rPr>
              <w:t>並</w:t>
            </w:r>
            <w:r w:rsidR="002A6894" w:rsidRPr="00D75196">
              <w:rPr>
                <w:rFonts w:ascii="標楷體" w:eastAsia="標楷體" w:hAnsi="標楷體" w:cs="標楷體"/>
              </w:rPr>
              <w:t>明述所代表之兩大專長</w:t>
            </w:r>
            <w:r w:rsidR="004E50CB">
              <w:rPr>
                <w:rFonts w:eastAsia="標楷體" w:hint="eastAsia"/>
              </w:rPr>
              <w:t>）</w:t>
            </w:r>
            <w:r w:rsidRPr="00746503">
              <w:rPr>
                <w:rFonts w:eastAsia="標楷體"/>
              </w:rPr>
              <w:t>：</w:t>
            </w:r>
          </w:p>
          <w:p w14:paraId="050255BB" w14:textId="3923D778" w:rsidR="004E50CB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E50CB" w:rsidRPr="00746503">
              <w:rPr>
                <w:rFonts w:eastAsia="標楷體"/>
                <w:color w:val="000000"/>
              </w:rPr>
              <w:t>1</w:t>
            </w:r>
            <w:r w:rsidR="004E50CB" w:rsidRPr="00746503">
              <w:rPr>
                <w:rFonts w:eastAsia="標楷體"/>
                <w:color w:val="000000"/>
              </w:rPr>
              <w:t>個輔系證明</w:t>
            </w:r>
          </w:p>
          <w:p w14:paraId="106DEE94" w14:textId="0FE0340A" w:rsidR="004E50CB" w:rsidRDefault="004E50C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ascii="標楷體" w:eastAsia="標楷體" w:hAnsi="標楷體" w:cs="標楷體"/>
                <w:color w:val="FF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1</w:t>
            </w:r>
            <w:r w:rsidR="00A7224D" w:rsidRPr="00746503">
              <w:rPr>
                <w:rFonts w:eastAsia="標楷體"/>
              </w:rPr>
              <w:t>個</w:t>
            </w:r>
            <w:r w:rsidR="00A7224D" w:rsidRPr="00746503">
              <w:rPr>
                <w:rFonts w:eastAsia="標楷體"/>
              </w:rPr>
              <w:t>(</w:t>
            </w:r>
            <w:r w:rsidR="00A7224D" w:rsidRPr="00746503">
              <w:rPr>
                <w:rFonts w:eastAsia="標楷體"/>
              </w:rPr>
              <w:t>微</w:t>
            </w:r>
            <w:r w:rsidR="00A7224D" w:rsidRPr="00746503">
              <w:rPr>
                <w:rFonts w:eastAsia="標楷體"/>
              </w:rPr>
              <w:t>)</w:t>
            </w:r>
            <w:r w:rsidR="00A7224D" w:rsidRPr="00746503">
              <w:rPr>
                <w:rFonts w:eastAsia="標楷體"/>
              </w:rPr>
              <w:t>學分學程證書</w:t>
            </w:r>
          </w:p>
          <w:p w14:paraId="45FD28D0" w14:textId="6BF9E440" w:rsidR="005A035F" w:rsidRPr="005A035F" w:rsidRDefault="005A035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2</w:t>
            </w:r>
            <w:r w:rsidRPr="00746503">
              <w:rPr>
                <w:rFonts w:eastAsia="標楷體"/>
              </w:rPr>
              <w:t>個</w:t>
            </w:r>
            <w:r w:rsidRPr="00746503">
              <w:rPr>
                <w:rFonts w:eastAsia="標楷體"/>
              </w:rPr>
              <w:t>(</w:t>
            </w:r>
            <w:r w:rsidRPr="00746503">
              <w:rPr>
                <w:rFonts w:eastAsia="標楷體"/>
              </w:rPr>
              <w:t>微</w:t>
            </w:r>
            <w:r w:rsidRPr="00746503">
              <w:rPr>
                <w:rFonts w:eastAsia="標楷體"/>
              </w:rPr>
              <w:t>)</w:t>
            </w:r>
            <w:r w:rsidRPr="00746503">
              <w:rPr>
                <w:rFonts w:eastAsia="標楷體"/>
              </w:rPr>
              <w:t>學分學程證書</w:t>
            </w:r>
            <w:r>
              <w:rPr>
                <w:rFonts w:ascii="標楷體" w:eastAsia="標楷體" w:hAnsi="標楷體" w:cs="標楷體"/>
                <w:color w:val="FF0000"/>
              </w:rPr>
              <w:t>（</w:t>
            </w:r>
            <w:r>
              <w:rPr>
                <w:rFonts w:ascii="標楷體" w:eastAsia="標楷體" w:hAnsi="標楷體" w:cs="標楷體" w:hint="eastAsia"/>
                <w:color w:val="FF0000"/>
              </w:rPr>
              <w:t>若取得兩項證書</w:t>
            </w:r>
            <w:r>
              <w:rPr>
                <w:rFonts w:ascii="標楷體" w:eastAsia="標楷體" w:hAnsi="標楷體" w:cs="標楷體"/>
                <w:color w:val="FF0000"/>
              </w:rPr>
              <w:t>算為兩項）</w:t>
            </w:r>
          </w:p>
          <w:p w14:paraId="65AE7EA2" w14:textId="193B9130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1</w:t>
            </w:r>
            <w:r w:rsidR="00F379BC" w:rsidRPr="00746503">
              <w:rPr>
                <w:rFonts w:eastAsia="標楷體"/>
                <w:color w:val="000000"/>
              </w:rPr>
              <w:t>個語言檢定證書</w:t>
            </w:r>
            <w:r w:rsidR="002A6894" w:rsidRPr="002A6894">
              <w:rPr>
                <w:rFonts w:eastAsia="標楷體" w:hint="eastAsia"/>
                <w:color w:val="000000"/>
              </w:rPr>
              <w:t>（英語</w:t>
            </w:r>
            <w:r w:rsidR="002A6894" w:rsidRPr="002A6894">
              <w:rPr>
                <w:rFonts w:eastAsia="標楷體" w:hint="eastAsia"/>
                <w:color w:val="000000"/>
              </w:rPr>
              <w:t>B2</w:t>
            </w:r>
            <w:r w:rsidR="002A6894" w:rsidRPr="002A6894">
              <w:rPr>
                <w:rFonts w:eastAsia="標楷體" w:hint="eastAsia"/>
                <w:color w:val="000000"/>
              </w:rPr>
              <w:t>或第二外語</w:t>
            </w:r>
            <w:r w:rsidR="002A6894" w:rsidRPr="002A6894">
              <w:rPr>
                <w:rFonts w:eastAsia="標楷體" w:hint="eastAsia"/>
                <w:color w:val="000000"/>
              </w:rPr>
              <w:t>B1</w:t>
            </w:r>
            <w:r w:rsidR="002A6894" w:rsidRPr="002A6894">
              <w:rPr>
                <w:rFonts w:eastAsia="標楷體" w:hint="eastAsia"/>
                <w:color w:val="000000"/>
              </w:rPr>
              <w:t>）</w:t>
            </w:r>
          </w:p>
          <w:p w14:paraId="4748188C" w14:textId="046EADA9" w:rsidR="00A7224D" w:rsidRDefault="00F379B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1</w:t>
            </w:r>
            <w:r w:rsidRPr="00746503">
              <w:rPr>
                <w:rFonts w:eastAsia="標楷體"/>
                <w:color w:val="000000"/>
              </w:rPr>
              <w:t>個證照</w:t>
            </w:r>
          </w:p>
          <w:p w14:paraId="7115F4A0" w14:textId="2665CF5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經濟部產業人才能力鑑定證書</w:t>
            </w:r>
            <w:r w:rsidRPr="002A6894">
              <w:rPr>
                <w:rFonts w:eastAsia="標楷體" w:hint="eastAsia"/>
                <w:color w:val="000000"/>
                <w:szCs w:val="20"/>
              </w:rPr>
              <w:t>-AI</w:t>
            </w:r>
            <w:r w:rsidRPr="002A6894">
              <w:rPr>
                <w:rFonts w:eastAsia="標楷體" w:hint="eastAsia"/>
                <w:color w:val="000000"/>
                <w:szCs w:val="20"/>
              </w:rPr>
              <w:t>應用規劃師</w:t>
            </w:r>
          </w:p>
          <w:p w14:paraId="2EBF1F7D" w14:textId="773D720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-ERP</w:t>
            </w:r>
            <w:r w:rsidRPr="002A6894">
              <w:rPr>
                <w:rFonts w:eastAsia="標楷體" w:hint="eastAsia"/>
                <w:color w:val="000000"/>
                <w:szCs w:val="20"/>
              </w:rPr>
              <w:t>基礎檢定考試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學科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</w:p>
          <w:p w14:paraId="1C1433E3" w14:textId="6E696F31" w:rsidR="002A6894" w:rsidRP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</w:t>
            </w:r>
            <w:r w:rsidRPr="002A6894">
              <w:rPr>
                <w:rFonts w:eastAsia="標楷體" w:hint="eastAsia"/>
                <w:color w:val="000000"/>
                <w:szCs w:val="20"/>
              </w:rPr>
              <w:t>商用數據應用師</w:t>
            </w:r>
          </w:p>
          <w:p w14:paraId="6B516FD6" w14:textId="3BDE3175" w:rsidR="00A7224D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雙</w:t>
            </w:r>
            <w:r w:rsidR="002A6894">
              <w:rPr>
                <w:rFonts w:eastAsia="標楷體" w:hint="eastAsia"/>
                <w:color w:val="000000"/>
              </w:rPr>
              <w:t>主修</w:t>
            </w:r>
            <w:r w:rsidR="00F379BC" w:rsidRPr="00746503">
              <w:rPr>
                <w:rFonts w:eastAsia="標楷體"/>
                <w:color w:val="000000"/>
              </w:rPr>
              <w:t>證書</w:t>
            </w:r>
            <w:r w:rsidR="002A6894">
              <w:rPr>
                <w:rFonts w:ascii="標楷體" w:eastAsia="標楷體" w:hAnsi="標楷體" w:cs="標楷體"/>
                <w:color w:val="FF0000"/>
              </w:rPr>
              <w:t>（此項算為兩項）</w:t>
            </w:r>
          </w:p>
          <w:p w14:paraId="7AF07CDD" w14:textId="77777777" w:rsidR="0068674B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DC2824">
              <w:rPr>
                <w:rFonts w:eastAsia="標楷體"/>
                <w:color w:val="000000"/>
              </w:rPr>
              <w:t>修畢</w:t>
            </w:r>
            <w:r w:rsidR="00A2794A" w:rsidRPr="00746503">
              <w:rPr>
                <w:rFonts w:eastAsia="標楷體"/>
                <w:color w:val="000000"/>
              </w:rPr>
              <w:t>必</w:t>
            </w:r>
            <w:r w:rsidR="00CD3738" w:rsidRPr="00746503">
              <w:rPr>
                <w:rFonts w:eastAsia="標楷體"/>
                <w:color w:val="000000"/>
              </w:rPr>
              <w:t>修</w:t>
            </w:r>
            <w:r w:rsidR="008759CF" w:rsidRPr="00746503">
              <w:rPr>
                <w:rFonts w:eastAsia="標楷體"/>
                <w:color w:val="000000"/>
              </w:rPr>
              <w:t>與選修課：</w:t>
            </w:r>
          </w:p>
          <w:p w14:paraId="52D91635" w14:textId="24479B09" w:rsidR="00FE70F6" w:rsidRDefault="0068674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  <w:color w:val="000000"/>
              </w:rPr>
              <w:t>【英文組】修讀</w:t>
            </w:r>
            <w:r w:rsidR="008759CF" w:rsidRPr="00746503">
              <w:rPr>
                <w:rFonts w:eastAsia="標楷體"/>
                <w:color w:val="000000"/>
              </w:rPr>
              <w:t>全校進階英文或全英</w:t>
            </w:r>
            <w:r w:rsidR="008759CF" w:rsidRPr="00746503">
              <w:rPr>
                <w:rFonts w:eastAsia="標楷體"/>
                <w:color w:val="000000"/>
              </w:rPr>
              <w:t>(EMI)-</w:t>
            </w:r>
            <w:r w:rsidR="008759CF" w:rsidRPr="00746503">
              <w:rPr>
                <w:rFonts w:eastAsia="標楷體"/>
                <w:color w:val="000000"/>
              </w:rPr>
              <w:t>專業學科類課程</w:t>
            </w:r>
            <w:r w:rsidR="008759CF" w:rsidRPr="00746503">
              <w:rPr>
                <w:rFonts w:eastAsia="標楷體"/>
                <w:color w:val="000000"/>
              </w:rPr>
              <w:t xml:space="preserve"> 8 </w:t>
            </w:r>
            <w:r w:rsidR="008759CF" w:rsidRPr="00746503">
              <w:rPr>
                <w:rFonts w:eastAsia="標楷體"/>
                <w:color w:val="000000"/>
              </w:rPr>
              <w:t>學分。</w:t>
            </w:r>
          </w:p>
          <w:p w14:paraId="0E3661D4" w14:textId="511A8215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lastRenderedPageBreak/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全校進階英文</w:t>
            </w:r>
          </w:p>
          <w:p w14:paraId="3B5DB975" w14:textId="081CCD7D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3D3018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4A216BD7" w14:textId="592FDD17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全英</w:t>
            </w:r>
            <w:r w:rsidRPr="00746503">
              <w:rPr>
                <w:rFonts w:eastAsia="標楷體"/>
                <w:color w:val="000000"/>
              </w:rPr>
              <w:t>(EMI)-</w:t>
            </w:r>
            <w:r w:rsidRPr="00746503">
              <w:rPr>
                <w:rFonts w:eastAsia="標楷體"/>
                <w:color w:val="000000"/>
              </w:rPr>
              <w:t>專業學科類</w:t>
            </w:r>
          </w:p>
          <w:p w14:paraId="52FD5FC8" w14:textId="2A35E3A4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3D3018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</w:tr>
      <w:tr w:rsidR="00FE70F6" w:rsidRPr="00746503" w14:paraId="7F90A4F2" w14:textId="77777777" w:rsidTr="00DC2824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5125F9E" w14:textId="77777777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lastRenderedPageBreak/>
              <w:t>校訂資訊</w:t>
            </w:r>
          </w:p>
          <w:p w14:paraId="7BDD6189" w14:textId="4CEAE6A5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能力檢測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B14F7B" w14:textId="1E67DF2D" w:rsidR="008759CF" w:rsidRPr="00746503" w:rsidRDefault="008759C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通過</w:t>
            </w:r>
            <w:r w:rsidR="00723524">
              <w:rPr>
                <w:rFonts w:eastAsia="標楷體"/>
                <w:color w:val="000000"/>
              </w:rPr>
              <w:t xml:space="preserve">  </w:t>
            </w:r>
            <w:r w:rsidR="00723524" w:rsidRPr="00DC2824">
              <w:rPr>
                <w:rFonts w:eastAsia="標楷體"/>
                <w:color w:val="000000"/>
                <w:sz w:val="32"/>
              </w:rPr>
              <w:t>□</w:t>
            </w:r>
            <w:r w:rsidR="00723524">
              <w:rPr>
                <w:rFonts w:eastAsia="標楷體"/>
                <w:color w:val="000000"/>
              </w:rPr>
              <w:t>未通</w:t>
            </w:r>
            <w:r w:rsidR="00723524" w:rsidRPr="00746503">
              <w:rPr>
                <w:rFonts w:eastAsia="標楷體"/>
                <w:color w:val="000000"/>
              </w:rPr>
              <w:t>過</w:t>
            </w:r>
          </w:p>
          <w:p w14:paraId="683F512D" w14:textId="588348AD" w:rsidR="008759CF" w:rsidRPr="00746503" w:rsidRDefault="00DD6E6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考試：</w:t>
            </w:r>
          </w:p>
          <w:p w14:paraId="76F3BC6D" w14:textId="67DDDF1C" w:rsidR="008759CF" w:rsidRPr="00746503" w:rsidRDefault="00DD6E6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修讀課程名稱：</w:t>
            </w:r>
          </w:p>
        </w:tc>
      </w:tr>
    </w:tbl>
    <w:p w14:paraId="6DDAD72E" w14:textId="4C9CC1C5" w:rsidR="00746503" w:rsidRPr="00446479" w:rsidRDefault="00746503" w:rsidP="0003029B">
      <w:pPr>
        <w:spacing w:line="276" w:lineRule="auto"/>
        <w:ind w:firstLine="0"/>
        <w:rPr>
          <w:rFonts w:eastAsia="標楷體"/>
          <w:color w:val="000000"/>
          <w:sz w:val="20"/>
          <w:szCs w:val="20"/>
        </w:rPr>
      </w:pPr>
    </w:p>
    <w:p w14:paraId="394CB8AF" w14:textId="77777777" w:rsidR="00C05E5F" w:rsidRDefault="00C05E5F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7F7DF006" w14:textId="358E9090" w:rsidR="00746503" w:rsidRPr="00746503" w:rsidRDefault="00746503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746503">
        <w:rPr>
          <w:rFonts w:eastAsia="標楷體"/>
          <w:color w:val="000000"/>
          <w:szCs w:val="20"/>
        </w:rPr>
        <w:lastRenderedPageBreak/>
        <w:t>校訂必修</w:t>
      </w:r>
      <w:r w:rsidR="008C42C1">
        <w:rPr>
          <w:rFonts w:eastAsia="標楷體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(32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</w:p>
    <w:p w14:paraId="576B99AC" w14:textId="77777777" w:rsidR="00746503" w:rsidRPr="00746503" w:rsidRDefault="00746503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1985"/>
        <w:gridCol w:w="993"/>
        <w:gridCol w:w="1275"/>
        <w:gridCol w:w="2410"/>
        <w:gridCol w:w="3119"/>
        <w:gridCol w:w="1134"/>
      </w:tblGrid>
      <w:tr w:rsidR="00DC2824" w:rsidRPr="00DC2824" w14:paraId="3587EAE8" w14:textId="70D9C777" w:rsidTr="000B1BC7">
        <w:trPr>
          <w:trHeight w:val="501"/>
        </w:trPr>
        <w:tc>
          <w:tcPr>
            <w:tcW w:w="2978" w:type="dxa"/>
            <w:gridSpan w:val="2"/>
            <w:shd w:val="clear" w:color="auto" w:fill="DBE5F1"/>
            <w:vAlign w:val="center"/>
          </w:tcPr>
          <w:p w14:paraId="60CD67EE" w14:textId="116DEB61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科目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名稱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/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模組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43190508" w14:textId="14AAAB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1E2C924" w14:textId="4FA5B9CC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44B3D9F" w14:textId="75F0A17D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6DC60FDF" w14:textId="25B9B8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0B1BC7" w:rsidRPr="00DC2824" w14:paraId="48A3A439" w14:textId="625BD0BA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3A4BA092" w14:textId="2BE29439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大學入門</w:t>
            </w:r>
          </w:p>
        </w:tc>
        <w:tc>
          <w:tcPr>
            <w:tcW w:w="1275" w:type="dxa"/>
            <w:vAlign w:val="center"/>
          </w:tcPr>
          <w:p w14:paraId="025BD629" w14:textId="24DCD96E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833A38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16756E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634D0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157BF2F2" w14:textId="378E0C9C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8DFFF70" w14:textId="1B9E209F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人生哲學</w:t>
            </w:r>
          </w:p>
        </w:tc>
        <w:tc>
          <w:tcPr>
            <w:tcW w:w="1275" w:type="dxa"/>
            <w:vAlign w:val="center"/>
          </w:tcPr>
          <w:p w14:paraId="545758A2" w14:textId="478E152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35F01CB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78B48F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869037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650F4CC5" w14:textId="48577C20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F23EA02" w14:textId="343CB204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專業倫理</w:t>
            </w:r>
          </w:p>
        </w:tc>
        <w:tc>
          <w:tcPr>
            <w:tcW w:w="1275" w:type="dxa"/>
            <w:vAlign w:val="center"/>
          </w:tcPr>
          <w:p w14:paraId="2FD51C21" w14:textId="30CE118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DA4E9D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AAC9D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1B1E9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C2824" w:rsidRPr="00DC2824" w14:paraId="6F1A8561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25CBE651" w14:textId="17862131" w:rsidR="00DC2824" w:rsidRPr="00DC2824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國文</w:t>
            </w:r>
          </w:p>
        </w:tc>
        <w:tc>
          <w:tcPr>
            <w:tcW w:w="1275" w:type="dxa"/>
            <w:vAlign w:val="center"/>
          </w:tcPr>
          <w:p w14:paraId="1A4F7B15" w14:textId="1FE92318" w:rsidR="00DC2824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6319D4E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86CC0E1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06835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7634493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333260B2" w14:textId="0FB41132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外國語文</w:t>
            </w:r>
          </w:p>
        </w:tc>
        <w:tc>
          <w:tcPr>
            <w:tcW w:w="1275" w:type="dxa"/>
            <w:vAlign w:val="center"/>
          </w:tcPr>
          <w:p w14:paraId="2EB44C5B" w14:textId="4DF40B70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55E201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66E951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11AD5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63BA8C4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7D9C50F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DB15BA" w14:textId="4EB08E9F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FDD8678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7C73D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7525E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42C1" w:rsidRPr="00DC2824" w14:paraId="6B2928EA" w14:textId="77777777" w:rsidTr="00571883">
        <w:trPr>
          <w:trHeight w:val="510"/>
        </w:trPr>
        <w:tc>
          <w:tcPr>
            <w:tcW w:w="10916" w:type="dxa"/>
            <w:gridSpan w:val="6"/>
            <w:vAlign w:val="center"/>
          </w:tcPr>
          <w:p w14:paraId="3B028806" w14:textId="737C7345" w:rsidR="008C42C1" w:rsidRPr="004F303F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通識涵養課程</w:t>
            </w:r>
            <w:r w:rsidR="00306563">
              <w:rPr>
                <w:rFonts w:eastAsia="標楷體" w:hint="eastAsia"/>
                <w:b/>
                <w:color w:val="000000"/>
                <w:sz w:val="20"/>
                <w:szCs w:val="20"/>
              </w:rPr>
              <w:t>(10)</w:t>
            </w:r>
          </w:p>
        </w:tc>
      </w:tr>
      <w:tr w:rsidR="00AD3D12" w:rsidRPr="00DC2824" w14:paraId="08BF64F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51397F0" w14:textId="059513F8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人文與藝術通識領域</w:t>
            </w:r>
          </w:p>
        </w:tc>
        <w:tc>
          <w:tcPr>
            <w:tcW w:w="1275" w:type="dxa"/>
            <w:vMerge w:val="restart"/>
            <w:vAlign w:val="center"/>
          </w:tcPr>
          <w:p w14:paraId="7BB8A0A2" w14:textId="153483AA" w:rsidR="00AD3D12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74F76DDF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33EEA2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A930BC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EDF567C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495648D8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E355CB7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328E94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E94A327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43CB6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3148C69D" w14:textId="77777777" w:rsidTr="00DF567A">
        <w:trPr>
          <w:trHeight w:val="593"/>
        </w:trPr>
        <w:tc>
          <w:tcPr>
            <w:tcW w:w="2978" w:type="dxa"/>
            <w:gridSpan w:val="2"/>
            <w:vMerge w:val="restart"/>
            <w:vAlign w:val="center"/>
          </w:tcPr>
          <w:p w14:paraId="6F8B735A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自然與科技通識領域</w:t>
            </w:r>
          </w:p>
          <w:p w14:paraId="19FFBB71" w14:textId="1CA93521" w:rsidR="00AD3D12" w:rsidRP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須包含至少一門</w:t>
            </w:r>
          </w:p>
          <w:p w14:paraId="5C2BCB93" w14:textId="2267EEC8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 xml:space="preserve">AI 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人工智慧、大數據、智慧物聯網或程式設計相關課程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172DA869" w14:textId="1AABC0CA" w:rsidR="00AD3D12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4DA28E1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03239A2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D9F2E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B11963D" w14:textId="77777777" w:rsidTr="00DF567A">
        <w:trPr>
          <w:trHeight w:val="594"/>
        </w:trPr>
        <w:tc>
          <w:tcPr>
            <w:tcW w:w="2978" w:type="dxa"/>
            <w:gridSpan w:val="2"/>
            <w:vMerge/>
            <w:vAlign w:val="center"/>
          </w:tcPr>
          <w:p w14:paraId="2DC30841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E20781C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ACA37D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008B9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C7A4F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C93CF88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CC357DF" w14:textId="2259FEFD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社會科學通識領域</w:t>
            </w:r>
          </w:p>
        </w:tc>
        <w:tc>
          <w:tcPr>
            <w:tcW w:w="1275" w:type="dxa"/>
            <w:vMerge w:val="restart"/>
            <w:vAlign w:val="center"/>
          </w:tcPr>
          <w:p w14:paraId="5D0EE339" w14:textId="4A0FC96B" w:rsidR="00AD3D12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1F2FF10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3F566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E3006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2A5358F1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3BF2AAC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78E7A31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F2AB3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B9EB7F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0462E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E471CA" w:rsidRPr="00DC2824" w14:paraId="70104715" w14:textId="77777777" w:rsidTr="00E471CA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4787356D" w14:textId="0D393E50" w:rsid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471CA">
              <w:rPr>
                <w:rFonts w:eastAsia="標楷體" w:hint="eastAsia"/>
                <w:color w:val="000000"/>
                <w:sz w:val="20"/>
                <w:szCs w:val="20"/>
              </w:rPr>
              <w:t>永續素養通識領域</w:t>
            </w:r>
          </w:p>
        </w:tc>
        <w:tc>
          <w:tcPr>
            <w:tcW w:w="1275" w:type="dxa"/>
            <w:vMerge w:val="restart"/>
            <w:vAlign w:val="center"/>
          </w:tcPr>
          <w:p w14:paraId="291980B3" w14:textId="5AAEE503" w:rsid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752AF4C4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0BFCF998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526B0E4B" w14:textId="0BA2873D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E471CA" w:rsidRPr="00DC2824" w14:paraId="4A3AC5AB" w14:textId="77777777" w:rsidTr="00E471CA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05A1D980" w14:textId="77777777" w:rsidR="00E471CA" w:rsidRP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D21C836" w14:textId="77777777" w:rsid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0A88C0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232CEC04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0D672D1F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0B1BC7" w:rsidRPr="00DC2824" w14:paraId="4A45E47A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1D8D52E6" w14:textId="5405F820" w:rsidR="000B1BC7" w:rsidRPr="008C42C1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體育</w:t>
            </w:r>
          </w:p>
        </w:tc>
        <w:tc>
          <w:tcPr>
            <w:tcW w:w="1275" w:type="dxa"/>
            <w:vAlign w:val="center"/>
          </w:tcPr>
          <w:p w14:paraId="51B207C3" w14:textId="73633E42" w:rsidR="000B1BC7" w:rsidRPr="00DC2824" w:rsidRDefault="0030656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3" w:type="dxa"/>
            <w:gridSpan w:val="3"/>
            <w:vAlign w:val="center"/>
          </w:tcPr>
          <w:p w14:paraId="04339774" w14:textId="3DF1EA34" w:rsidR="000B1BC7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0B1BC7">
              <w:rPr>
                <w:rFonts w:eastAsia="標楷體"/>
                <w:color w:val="000000"/>
                <w:sz w:val="20"/>
              </w:rPr>
              <w:t>一上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一下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</w:t>
            </w:r>
            <w:r w:rsidRPr="000B1BC7">
              <w:rPr>
                <w:rFonts w:eastAsia="標楷體"/>
                <w:color w:val="000000"/>
                <w:sz w:val="20"/>
              </w:rPr>
              <w:t>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二下</w:t>
            </w:r>
          </w:p>
        </w:tc>
      </w:tr>
      <w:tr w:rsidR="000B1BC7" w:rsidRPr="00DC2824" w14:paraId="04F04F8B" w14:textId="77777777" w:rsidTr="00AD3D12">
        <w:trPr>
          <w:trHeight w:val="454"/>
        </w:trPr>
        <w:tc>
          <w:tcPr>
            <w:tcW w:w="10916" w:type="dxa"/>
            <w:gridSpan w:val="6"/>
            <w:vAlign w:val="center"/>
          </w:tcPr>
          <w:p w14:paraId="36D78404" w14:textId="0685D281" w:rsidR="000B1BC7" w:rsidRPr="00571883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71883">
              <w:rPr>
                <w:rFonts w:eastAsia="標楷體" w:hint="eastAsia"/>
                <w:b/>
                <w:color w:val="000000"/>
                <w:sz w:val="20"/>
              </w:rPr>
              <w:t>校定基本素養檢定</w:t>
            </w:r>
          </w:p>
        </w:tc>
      </w:tr>
      <w:tr w:rsidR="000B1BC7" w:rsidRPr="00DC2824" w14:paraId="53A39949" w14:textId="77777777" w:rsidTr="00AD3D12">
        <w:trPr>
          <w:trHeight w:val="454"/>
        </w:trPr>
        <w:tc>
          <w:tcPr>
            <w:tcW w:w="1985" w:type="dxa"/>
            <w:vAlign w:val="center"/>
          </w:tcPr>
          <w:p w14:paraId="4C9632BF" w14:textId="253D65DB" w:rsid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資訊基本能力檢定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8931" w:type="dxa"/>
            <w:gridSpan w:val="5"/>
            <w:vAlign w:val="center"/>
          </w:tcPr>
          <w:p w14:paraId="4DDDDE3D" w14:textId="7B0E711F" w:rsidR="000B1BC7" w:rsidRP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通過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未通過</w:t>
            </w:r>
          </w:p>
        </w:tc>
      </w:tr>
      <w:tr w:rsidR="000B1BC7" w:rsidRPr="00DC2824" w14:paraId="67151945" w14:textId="77777777" w:rsidTr="00AD3D12">
        <w:trPr>
          <w:trHeight w:val="624"/>
        </w:trPr>
        <w:tc>
          <w:tcPr>
            <w:tcW w:w="10916" w:type="dxa"/>
            <w:gridSpan w:val="6"/>
            <w:vAlign w:val="center"/>
          </w:tcPr>
          <w:p w14:paraId="05A65D07" w14:textId="34B57455" w:rsidR="000B1BC7" w:rsidRDefault="00446479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 w:hint="eastAsia"/>
                <w:color w:val="000000"/>
                <w:sz w:val="20"/>
              </w:rPr>
              <w:t>考試：</w:t>
            </w:r>
          </w:p>
          <w:p w14:paraId="28FC033E" w14:textId="3F4160CF" w:rsidR="000B1BC7" w:rsidRPr="000B1BC7" w:rsidRDefault="00446479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/>
                <w:color w:val="000000"/>
                <w:sz w:val="20"/>
              </w:rPr>
              <w:t>課程名稱：</w:t>
            </w:r>
          </w:p>
        </w:tc>
      </w:tr>
    </w:tbl>
    <w:p w14:paraId="7F052C90" w14:textId="77777777" w:rsidR="00306563" w:rsidRDefault="00306563" w:rsidP="00306563">
      <w:pPr>
        <w:ind w:firstLine="0"/>
        <w:rPr>
          <w:rFonts w:eastAsia="標楷體"/>
          <w:color w:val="000000"/>
          <w:szCs w:val="20"/>
        </w:rPr>
      </w:pPr>
    </w:p>
    <w:p w14:paraId="1E8822FD" w14:textId="77777777" w:rsidR="00560A6A" w:rsidRDefault="00560A6A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19109C0E" w14:textId="533E77D6" w:rsidR="006A3BCB" w:rsidRPr="00306563" w:rsidRDefault="006A3BCB" w:rsidP="00306563">
      <w:pPr>
        <w:pStyle w:val="a8"/>
        <w:numPr>
          <w:ilvl w:val="0"/>
          <w:numId w:val="5"/>
        </w:numPr>
        <w:ind w:leftChars="0"/>
        <w:rPr>
          <w:rFonts w:eastAsia="標楷體"/>
          <w:color w:val="000000"/>
          <w:szCs w:val="20"/>
        </w:rPr>
      </w:pPr>
      <w:r w:rsidRPr="00306563">
        <w:rPr>
          <w:rFonts w:eastAsia="標楷體" w:hint="eastAsia"/>
          <w:color w:val="000000"/>
          <w:szCs w:val="20"/>
        </w:rPr>
        <w:lastRenderedPageBreak/>
        <w:t>【英文組】</w:t>
      </w:r>
      <w:r w:rsidRPr="00306563">
        <w:rPr>
          <w:rFonts w:eastAsia="標楷體"/>
          <w:color w:val="000000"/>
          <w:szCs w:val="20"/>
        </w:rPr>
        <w:t>學程必修</w:t>
      </w:r>
      <w:r w:rsidRPr="00306563">
        <w:rPr>
          <w:rFonts w:eastAsia="標楷體" w:hint="eastAsia"/>
          <w:color w:val="000000"/>
          <w:szCs w:val="20"/>
        </w:rPr>
        <w:t>課程</w:t>
      </w:r>
      <w:r w:rsidRPr="00306563">
        <w:rPr>
          <w:rFonts w:eastAsia="標楷體"/>
          <w:color w:val="000000"/>
          <w:szCs w:val="20"/>
        </w:rPr>
        <w:t xml:space="preserve"> (</w:t>
      </w:r>
      <w:r w:rsidRPr="00306563">
        <w:rPr>
          <w:rFonts w:eastAsia="標楷體" w:hint="eastAsia"/>
          <w:color w:val="000000"/>
          <w:szCs w:val="20"/>
        </w:rPr>
        <w:t>11</w:t>
      </w:r>
      <w:r w:rsidRPr="00306563">
        <w:rPr>
          <w:rFonts w:eastAsia="標楷體" w:hint="eastAsia"/>
          <w:color w:val="000000"/>
          <w:szCs w:val="20"/>
        </w:rPr>
        <w:t>學分</w:t>
      </w:r>
      <w:r w:rsidRPr="00306563">
        <w:rPr>
          <w:rFonts w:eastAsia="標楷體"/>
          <w:color w:val="000000"/>
          <w:szCs w:val="20"/>
        </w:rPr>
        <w:t xml:space="preserve">) </w:t>
      </w:r>
    </w:p>
    <w:p w14:paraId="2D3F80A8" w14:textId="77777777" w:rsidR="006A3BCB" w:rsidRDefault="006A3BCB" w:rsidP="006A3B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754" w:type="dxa"/>
        <w:tblInd w:w="-26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408"/>
        <w:gridCol w:w="1276"/>
        <w:gridCol w:w="1824"/>
      </w:tblGrid>
      <w:tr w:rsidR="006A3BCB" w:rsidRPr="00DC2824" w14:paraId="6E0848B7" w14:textId="77777777" w:rsidTr="00B4438B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78377004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01D13222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517CEC63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408" w:type="dxa"/>
            <w:shd w:val="clear" w:color="auto" w:fill="DBE5F1"/>
            <w:vAlign w:val="center"/>
          </w:tcPr>
          <w:p w14:paraId="408567FC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58F30D1B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824" w:type="dxa"/>
            <w:shd w:val="clear" w:color="auto" w:fill="DBE5F1"/>
            <w:vAlign w:val="center"/>
          </w:tcPr>
          <w:p w14:paraId="7F4AA77C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6A3BCB" w:rsidRPr="00DC2824" w14:paraId="36C2C9E0" w14:textId="77777777" w:rsidTr="00B4438B">
        <w:trPr>
          <w:trHeight w:val="454"/>
        </w:trPr>
        <w:tc>
          <w:tcPr>
            <w:tcW w:w="2551" w:type="dxa"/>
            <w:vAlign w:val="center"/>
          </w:tcPr>
          <w:p w14:paraId="4EDA7A4F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全球化議題</w:t>
            </w:r>
          </w:p>
        </w:tc>
        <w:tc>
          <w:tcPr>
            <w:tcW w:w="1134" w:type="dxa"/>
            <w:vAlign w:val="center"/>
          </w:tcPr>
          <w:p w14:paraId="2E92FCD8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57FAC3A2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2408" w:type="dxa"/>
            <w:vAlign w:val="center"/>
          </w:tcPr>
          <w:p w14:paraId="4A2FFD89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數位故事創作</w:t>
            </w:r>
          </w:p>
        </w:tc>
        <w:tc>
          <w:tcPr>
            <w:tcW w:w="1276" w:type="dxa"/>
            <w:vAlign w:val="center"/>
          </w:tcPr>
          <w:p w14:paraId="2E1E48E3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5ADEF751" w14:textId="77777777" w:rsidR="006A3BCB" w:rsidRPr="004550C7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6A3BCB" w:rsidRPr="00DC2824" w14:paraId="5C2A03E9" w14:textId="77777777" w:rsidTr="00B4438B">
        <w:trPr>
          <w:trHeight w:val="454"/>
        </w:trPr>
        <w:tc>
          <w:tcPr>
            <w:tcW w:w="2551" w:type="dxa"/>
            <w:vAlign w:val="center"/>
          </w:tcPr>
          <w:p w14:paraId="69C75BFB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電腦繪圖與媒體製作</w:t>
            </w:r>
          </w:p>
        </w:tc>
        <w:tc>
          <w:tcPr>
            <w:tcW w:w="1134" w:type="dxa"/>
            <w:vAlign w:val="center"/>
          </w:tcPr>
          <w:p w14:paraId="2020A293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1F099495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4D95CDED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畢業專題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709E6FA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21EEAB30" w14:textId="77777777" w:rsidR="006A3BCB" w:rsidRPr="004550C7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6A3BCB" w:rsidRPr="00DC2824" w14:paraId="1E2D6CA4" w14:textId="77777777" w:rsidTr="00B4438B">
        <w:trPr>
          <w:trHeight w:val="454"/>
        </w:trPr>
        <w:tc>
          <w:tcPr>
            <w:tcW w:w="2551" w:type="dxa"/>
            <w:vAlign w:val="center"/>
          </w:tcPr>
          <w:p w14:paraId="52E4F9AE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跨文化溝通</w:t>
            </w:r>
          </w:p>
        </w:tc>
        <w:tc>
          <w:tcPr>
            <w:tcW w:w="1134" w:type="dxa"/>
            <w:vAlign w:val="center"/>
          </w:tcPr>
          <w:p w14:paraId="354B619A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27EC1F2C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5508" w:type="dxa"/>
            <w:gridSpan w:val="3"/>
            <w:tcBorders>
              <w:tl2br w:val="single" w:sz="4" w:space="0" w:color="auto"/>
            </w:tcBorders>
            <w:vAlign w:val="center"/>
          </w:tcPr>
          <w:p w14:paraId="2874A6BD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641DAA6D" w14:textId="77777777" w:rsidR="006A3BCB" w:rsidRPr="006A3BCB" w:rsidRDefault="006A3BCB" w:rsidP="006A3B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32C92751" w14:textId="60B0ED50" w:rsidR="000B1BC7" w:rsidRDefault="001E3FDA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1E3FDA">
        <w:rPr>
          <w:rFonts w:eastAsia="標楷體" w:hint="eastAsia"/>
          <w:color w:val="000000"/>
          <w:szCs w:val="20"/>
        </w:rPr>
        <w:t>【英文組】學程必修課程：外語專業模組課程</w:t>
      </w:r>
      <w:r w:rsidR="005845B1">
        <w:rPr>
          <w:rFonts w:eastAsia="標楷體"/>
          <w:color w:val="000000"/>
          <w:szCs w:val="20"/>
        </w:rPr>
        <w:t xml:space="preserve"> </w:t>
      </w:r>
      <w:r w:rsidR="000B1BC7" w:rsidRPr="00746503">
        <w:rPr>
          <w:rFonts w:eastAsia="標楷體"/>
          <w:color w:val="000000"/>
          <w:szCs w:val="20"/>
        </w:rPr>
        <w:t>(</w:t>
      </w:r>
      <w:r w:rsidR="005845B1">
        <w:rPr>
          <w:rFonts w:eastAsia="標楷體"/>
          <w:color w:val="000000"/>
          <w:szCs w:val="20"/>
        </w:rPr>
        <w:t>44</w:t>
      </w:r>
      <w:r w:rsidR="00A64D74">
        <w:rPr>
          <w:rFonts w:eastAsia="標楷體" w:hint="eastAsia"/>
          <w:color w:val="000000"/>
          <w:szCs w:val="20"/>
        </w:rPr>
        <w:t>學分</w:t>
      </w:r>
      <w:r w:rsidR="000B1BC7" w:rsidRPr="00746503">
        <w:rPr>
          <w:rFonts w:eastAsia="標楷體"/>
          <w:color w:val="000000"/>
          <w:szCs w:val="20"/>
        </w:rPr>
        <w:t>)</w:t>
      </w:r>
      <w:r w:rsidR="005845B1">
        <w:rPr>
          <w:rFonts w:eastAsia="標楷體"/>
          <w:color w:val="000000"/>
          <w:szCs w:val="20"/>
        </w:rPr>
        <w:t xml:space="preserve"> </w:t>
      </w:r>
    </w:p>
    <w:p w14:paraId="389ADD29" w14:textId="1DAB4B38" w:rsidR="005845B1" w:rsidRDefault="005845B1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754" w:type="dxa"/>
        <w:tblInd w:w="-26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408"/>
        <w:gridCol w:w="1276"/>
        <w:gridCol w:w="1824"/>
      </w:tblGrid>
      <w:tr w:rsidR="005845B1" w:rsidRPr="00DC2824" w14:paraId="3CB962F6" w14:textId="77777777" w:rsidTr="00C03BC3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50D9E3A1" w14:textId="40DFD611" w:rsidR="005845B1" w:rsidRPr="00DC2824" w:rsidRDefault="005845B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51FE6A5C" w14:textId="77777777" w:rsidR="005845B1" w:rsidRPr="00DC2824" w:rsidRDefault="005845B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28432137" w14:textId="35A2A777" w:rsidR="005845B1" w:rsidRPr="00DC2824" w:rsidRDefault="005845B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408" w:type="dxa"/>
            <w:shd w:val="clear" w:color="auto" w:fill="DBE5F1"/>
            <w:vAlign w:val="center"/>
          </w:tcPr>
          <w:p w14:paraId="325E13FF" w14:textId="77777777" w:rsidR="005845B1" w:rsidRPr="00DC2824" w:rsidRDefault="005845B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5E35B079" w14:textId="21B1A419" w:rsidR="005845B1" w:rsidRPr="00DC2824" w:rsidRDefault="005845B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824" w:type="dxa"/>
            <w:shd w:val="clear" w:color="auto" w:fill="DBE5F1"/>
            <w:vAlign w:val="center"/>
          </w:tcPr>
          <w:p w14:paraId="5E31EF62" w14:textId="1290F5E3" w:rsidR="005845B1" w:rsidRPr="00DC2824" w:rsidRDefault="005845B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5845B1" w:rsidRPr="00DC2824" w14:paraId="1BD0EC76" w14:textId="77777777" w:rsidTr="00C03BC3">
        <w:trPr>
          <w:trHeight w:val="454"/>
        </w:trPr>
        <w:tc>
          <w:tcPr>
            <w:tcW w:w="5246" w:type="dxa"/>
            <w:gridSpan w:val="3"/>
            <w:vAlign w:val="center"/>
          </w:tcPr>
          <w:p w14:paraId="5E9AB1B1" w14:textId="5AA7648F" w:rsidR="005845B1" w:rsidRPr="004F303F" w:rsidRDefault="005845B1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英文組</w:t>
            </w:r>
            <w:r w:rsidR="004F303F"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大一</w:t>
            </w:r>
          </w:p>
        </w:tc>
        <w:tc>
          <w:tcPr>
            <w:tcW w:w="5508" w:type="dxa"/>
            <w:gridSpan w:val="3"/>
            <w:vAlign w:val="center"/>
          </w:tcPr>
          <w:p w14:paraId="556842A1" w14:textId="485198DB" w:rsidR="005845B1" w:rsidRPr="004F303F" w:rsidRDefault="004F303F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英文組大二</w:t>
            </w:r>
          </w:p>
        </w:tc>
      </w:tr>
      <w:tr w:rsidR="005845B1" w:rsidRPr="00DC2824" w14:paraId="0DE0543C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390C39C4" w14:textId="08D74FC6" w:rsidR="005845B1" w:rsidRPr="00DC2824" w:rsidRDefault="005845B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英文作文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510F84F" w14:textId="4492E6E7" w:rsidR="005845B1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1712BBF4" w14:textId="5594EBD8" w:rsidR="005845B1" w:rsidRPr="00DC2824" w:rsidRDefault="00C8593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44C13D88" w14:textId="4E2802C5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英文作文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93A31D4" w14:textId="6A664E5F" w:rsidR="005845B1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4" w:type="dxa"/>
            <w:vAlign w:val="center"/>
          </w:tcPr>
          <w:p w14:paraId="44626598" w14:textId="753BA862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5845B1" w:rsidRPr="00DC2824" w14:paraId="5724A098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720C375E" w14:textId="3C80279E" w:rsidR="005845B1" w:rsidRPr="00DC2824" w:rsidRDefault="004F303F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color w:val="000000"/>
                <w:sz w:val="20"/>
                <w:szCs w:val="20"/>
              </w:rPr>
              <w:t>英語會話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9B50C7B" w14:textId="6C593398" w:rsidR="005845B1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11ACA3ED" w14:textId="26EC653C" w:rsidR="005845B1" w:rsidRPr="00DC2824" w:rsidRDefault="00C8593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902D23">
              <w:rPr>
                <w:rFonts w:eastAsia="標楷體"/>
                <w:color w:val="000000"/>
                <w:sz w:val="20"/>
              </w:rPr>
              <w:t>1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902D23">
              <w:rPr>
                <w:rFonts w:eastAsia="標楷體"/>
                <w:color w:val="000000"/>
                <w:sz w:val="20"/>
              </w:rPr>
              <w:t>1</w:t>
            </w:r>
          </w:p>
        </w:tc>
        <w:tc>
          <w:tcPr>
            <w:tcW w:w="2408" w:type="dxa"/>
            <w:vAlign w:val="center"/>
          </w:tcPr>
          <w:p w14:paraId="27197B63" w14:textId="0D8E0B5F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英文會話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0AB6017" w14:textId="419C56A3" w:rsidR="005845B1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179F58F6" w14:textId="278DA04B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1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1</w:t>
            </w:r>
          </w:p>
        </w:tc>
      </w:tr>
      <w:tr w:rsidR="005845B1" w:rsidRPr="00DC2824" w14:paraId="7E7DD660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3331CF25" w14:textId="6BE84B3A" w:rsidR="005845B1" w:rsidRPr="00DC2824" w:rsidRDefault="00C8593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文學概論</w:t>
            </w:r>
            <w:r w:rsidR="009758DF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="009758DF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="009758DF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8E495CF" w14:textId="58343CD9" w:rsidR="005845B1" w:rsidRPr="00DC2824" w:rsidRDefault="009758DF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1453F819" w14:textId="44DA16B1" w:rsidR="005845B1" w:rsidRPr="00DC2824" w:rsidRDefault="003C18F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408" w:type="dxa"/>
            <w:vAlign w:val="center"/>
          </w:tcPr>
          <w:p w14:paraId="74619F03" w14:textId="776D61EE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西方文明史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599E426" w14:textId="4C91A002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4" w:type="dxa"/>
            <w:vAlign w:val="center"/>
          </w:tcPr>
          <w:p w14:paraId="601E1E50" w14:textId="6C2017C8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</w:tr>
      <w:tr w:rsidR="005845B1" w:rsidRPr="00DC2824" w14:paraId="6C6CEDED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3C960F9F" w14:textId="051C9547" w:rsidR="005845B1" w:rsidRPr="00DC2824" w:rsidRDefault="003C18F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語言學概論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3E20C38" w14:textId="4A18D31B" w:rsidR="005845B1" w:rsidRPr="00DC2824" w:rsidRDefault="003C18F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71FBA8CB" w14:textId="444A56A4" w:rsidR="005845B1" w:rsidRPr="00DC2824" w:rsidRDefault="003C18F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408" w:type="dxa"/>
            <w:vAlign w:val="center"/>
          </w:tcPr>
          <w:p w14:paraId="5E875587" w14:textId="3CA14065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西方文明史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11BA4276" w14:textId="09B445F8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4" w:type="dxa"/>
            <w:vAlign w:val="center"/>
          </w:tcPr>
          <w:p w14:paraId="08E8F789" w14:textId="151B2679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</w:tr>
      <w:tr w:rsidR="005A26A0" w:rsidRPr="00DC2824" w14:paraId="62F68FB3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6F69D2AD" w14:textId="7E7E3088" w:rsidR="005A26A0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語言學概論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9C42ECF" w14:textId="35679CD5" w:rsidR="005A26A0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06448DB3" w14:textId="72EAA3EC" w:rsidR="005A26A0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5508" w:type="dxa"/>
            <w:gridSpan w:val="3"/>
            <w:vAlign w:val="center"/>
          </w:tcPr>
          <w:p w14:paraId="15FB40ED" w14:textId="210B6E55" w:rsidR="005A26A0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英文組大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三</w:t>
            </w:r>
          </w:p>
        </w:tc>
      </w:tr>
      <w:tr w:rsidR="000E5A24" w:rsidRPr="00DC2824" w14:paraId="3C8A1DE0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136C002B" w14:textId="39136480" w:rsidR="000E5A24" w:rsidRDefault="000E5A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E5A24">
              <w:rPr>
                <w:rFonts w:eastAsia="標楷體" w:hint="eastAsia"/>
                <w:color w:val="000000"/>
                <w:sz w:val="20"/>
                <w:szCs w:val="20"/>
              </w:rPr>
              <w:t>聖經文學概論</w:t>
            </w:r>
          </w:p>
        </w:tc>
        <w:tc>
          <w:tcPr>
            <w:tcW w:w="1134" w:type="dxa"/>
            <w:vMerge w:val="restart"/>
            <w:vAlign w:val="center"/>
          </w:tcPr>
          <w:p w14:paraId="314F1AE8" w14:textId="74DE58DC" w:rsidR="000E5A24" w:rsidRDefault="000E5A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vAlign w:val="center"/>
          </w:tcPr>
          <w:p w14:paraId="42C81358" w14:textId="41C5A09F" w:rsidR="000E5A24" w:rsidRPr="00DC2824" w:rsidRDefault="000E5A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408" w:type="dxa"/>
            <w:vAlign w:val="center"/>
          </w:tcPr>
          <w:p w14:paraId="109AE160" w14:textId="3843C683" w:rsidR="000E5A24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英文作文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三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20C4E184" w14:textId="1983BA35" w:rsidR="000E5A24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4" w:type="dxa"/>
            <w:vAlign w:val="center"/>
          </w:tcPr>
          <w:p w14:paraId="3C0C3CED" w14:textId="3BA34985" w:rsidR="000E5A24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0E5A24" w:rsidRPr="00DC2824" w14:paraId="7A80C506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64B7907B" w14:textId="7553D84B" w:rsidR="000E5A24" w:rsidRPr="000E5A24" w:rsidRDefault="000E5A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E5A24">
              <w:rPr>
                <w:rFonts w:eastAsia="標楷體" w:hint="eastAsia"/>
                <w:color w:val="000000"/>
                <w:sz w:val="20"/>
                <w:szCs w:val="20"/>
              </w:rPr>
              <w:t>希臘羅馬神話典故</w:t>
            </w:r>
          </w:p>
        </w:tc>
        <w:tc>
          <w:tcPr>
            <w:tcW w:w="1134" w:type="dxa"/>
            <w:vMerge/>
            <w:vAlign w:val="center"/>
          </w:tcPr>
          <w:p w14:paraId="712EA3C2" w14:textId="77777777" w:rsidR="000E5A24" w:rsidRDefault="000E5A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254D4AF4" w14:textId="77777777" w:rsidR="000E5A24" w:rsidRPr="00DC2824" w:rsidRDefault="000E5A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408" w:type="dxa"/>
            <w:vAlign w:val="center"/>
          </w:tcPr>
          <w:p w14:paraId="214147B0" w14:textId="0F4D9A59" w:rsidR="000E5A24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color w:val="000000"/>
                <w:sz w:val="20"/>
                <w:szCs w:val="20"/>
              </w:rPr>
              <w:t>英語會話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三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067E4A1" w14:textId="14C4874F" w:rsidR="000E5A24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0CBAEF73" w14:textId="2EB60726" w:rsidR="000E5A24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1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1</w:t>
            </w:r>
          </w:p>
        </w:tc>
      </w:tr>
      <w:tr w:rsidR="005A26A0" w:rsidRPr="00DC2824" w14:paraId="0CA77D8E" w14:textId="77777777" w:rsidTr="00C03BC3">
        <w:trPr>
          <w:trHeight w:val="454"/>
        </w:trPr>
        <w:tc>
          <w:tcPr>
            <w:tcW w:w="10754" w:type="dxa"/>
            <w:gridSpan w:val="6"/>
            <w:vAlign w:val="center"/>
          </w:tcPr>
          <w:p w14:paraId="29F08EEA" w14:textId="7AA71BFD" w:rsidR="005A26A0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英文組必選修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 xml:space="preserve"> (8)</w:t>
            </w:r>
          </w:p>
        </w:tc>
      </w:tr>
      <w:tr w:rsidR="009758DF" w:rsidRPr="00DC2824" w14:paraId="159D7050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1726D00F" w14:textId="60F2FB63" w:rsidR="009758DF" w:rsidRPr="005A26A0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文學概論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7088B04" w14:textId="1AADDEF6" w:rsidR="009758DF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2DCA01CE" w14:textId="1B4F466E" w:rsidR="009758DF" w:rsidRPr="00DC2824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408" w:type="dxa"/>
            <w:vAlign w:val="center"/>
          </w:tcPr>
          <w:p w14:paraId="39B3FE26" w14:textId="326A7F75" w:rsidR="009758DF" w:rsidRPr="00B8274C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跨文化溝通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：</w:t>
            </w: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國際連線專題</w:t>
            </w:r>
          </w:p>
        </w:tc>
        <w:tc>
          <w:tcPr>
            <w:tcW w:w="1276" w:type="dxa"/>
            <w:vAlign w:val="center"/>
          </w:tcPr>
          <w:p w14:paraId="4929C821" w14:textId="3AA86F2A" w:rsidR="009758DF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62EF6909" w14:textId="6ABD78EB" w:rsidR="009758DF" w:rsidRPr="00DC2824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5845B1" w:rsidRPr="00DC2824" w14:paraId="360AE6A4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10885C33" w14:textId="34942478" w:rsidR="005845B1" w:rsidRPr="005A26A0" w:rsidRDefault="009758DF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演說與辯論</w:t>
            </w:r>
          </w:p>
        </w:tc>
        <w:tc>
          <w:tcPr>
            <w:tcW w:w="1134" w:type="dxa"/>
            <w:vAlign w:val="center"/>
          </w:tcPr>
          <w:p w14:paraId="5A45B910" w14:textId="17952C2D" w:rsidR="005845B1" w:rsidRPr="00DC2824" w:rsidRDefault="009758DF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3FD97EEB" w14:textId="4C9E34D5" w:rsidR="005845B1" w:rsidRPr="00DC2824" w:rsidRDefault="009758DF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408" w:type="dxa"/>
            <w:vAlign w:val="center"/>
          </w:tcPr>
          <w:p w14:paraId="15E6CAA0" w14:textId="0906F4D4" w:rsidR="005845B1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英語教學概論</w:t>
            </w:r>
          </w:p>
        </w:tc>
        <w:tc>
          <w:tcPr>
            <w:tcW w:w="1276" w:type="dxa"/>
            <w:vAlign w:val="center"/>
          </w:tcPr>
          <w:p w14:paraId="3A0E3DF7" w14:textId="7D8B725C" w:rsidR="005845B1" w:rsidRPr="00DC2824" w:rsidRDefault="00C0539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4" w:type="dxa"/>
            <w:vAlign w:val="center"/>
          </w:tcPr>
          <w:p w14:paraId="51F81A04" w14:textId="5033F776" w:rsidR="005845B1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</w:tr>
      <w:tr w:rsidR="009758DF" w:rsidRPr="00DC2824" w14:paraId="589CDF59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5B3EFD97" w14:textId="2D18A726" w:rsidR="009758DF" w:rsidRPr="008C42C1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電腦應用與程式設計</w:t>
            </w:r>
          </w:p>
        </w:tc>
        <w:tc>
          <w:tcPr>
            <w:tcW w:w="1134" w:type="dxa"/>
            <w:vAlign w:val="center"/>
          </w:tcPr>
          <w:p w14:paraId="1A9365CC" w14:textId="25D12D48" w:rsidR="009758DF" w:rsidRPr="00DC2824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23B4F1B8" w14:textId="64C2D9C7" w:rsidR="009758DF" w:rsidRPr="00DC2824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6FA9D291" w14:textId="77B493C2" w:rsidR="009758DF" w:rsidRPr="00DC2824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第二外語習得</w:t>
            </w:r>
          </w:p>
        </w:tc>
        <w:tc>
          <w:tcPr>
            <w:tcW w:w="1276" w:type="dxa"/>
            <w:vAlign w:val="center"/>
          </w:tcPr>
          <w:p w14:paraId="7CF76FB6" w14:textId="096786FC" w:rsidR="009758DF" w:rsidRPr="00DC2824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4" w:type="dxa"/>
            <w:vAlign w:val="center"/>
          </w:tcPr>
          <w:p w14:paraId="610003C1" w14:textId="0E1D7E87" w:rsidR="009758DF" w:rsidRPr="00DC2824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</w:tr>
      <w:tr w:rsidR="009758DF" w:rsidRPr="00DC2824" w14:paraId="6406E104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15314A2D" w14:textId="22299118" w:rsidR="009758DF" w:rsidRPr="005A26A0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電腦輔助書目及研究暨知識管理</w:t>
            </w:r>
          </w:p>
        </w:tc>
        <w:tc>
          <w:tcPr>
            <w:tcW w:w="1134" w:type="dxa"/>
            <w:vAlign w:val="center"/>
          </w:tcPr>
          <w:p w14:paraId="1EF768F5" w14:textId="2FB00B7A" w:rsidR="009758DF" w:rsidRPr="00DC2824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148232DB" w14:textId="0FB52549" w:rsidR="009758DF" w:rsidRPr="00DC2824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61E5C9B5" w14:textId="528ABB71" w:rsidR="009758DF" w:rsidRPr="00DC2824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科技輔助教學與簡報</w:t>
            </w:r>
          </w:p>
        </w:tc>
        <w:tc>
          <w:tcPr>
            <w:tcW w:w="1276" w:type="dxa"/>
            <w:vAlign w:val="center"/>
          </w:tcPr>
          <w:p w14:paraId="0C2D1502" w14:textId="66431631" w:rsidR="009758DF" w:rsidRPr="00DC2824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4" w:type="dxa"/>
            <w:vAlign w:val="center"/>
          </w:tcPr>
          <w:p w14:paraId="47780FE7" w14:textId="2686CE24" w:rsidR="009758DF" w:rsidRPr="00DC2824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9758DF" w:rsidRPr="00DC2824" w14:paraId="7B2208E0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391EC4E7" w14:textId="33640C74" w:rsidR="009758DF" w:rsidRPr="005A26A0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英語教學與跨文化溝通服務學習</w:t>
            </w:r>
          </w:p>
        </w:tc>
        <w:tc>
          <w:tcPr>
            <w:tcW w:w="1134" w:type="dxa"/>
            <w:vAlign w:val="center"/>
          </w:tcPr>
          <w:p w14:paraId="6C74A217" w14:textId="203E9B0E" w:rsidR="009758DF" w:rsidRPr="005A26A0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517B33D5" w14:textId="1CCF248E" w:rsidR="009758DF" w:rsidRPr="00DC2824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7E80465F" w14:textId="1342E1A5" w:rsidR="009758DF" w:rsidRPr="00DC2824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中英翻譯與受眾</w:t>
            </w:r>
          </w:p>
        </w:tc>
        <w:tc>
          <w:tcPr>
            <w:tcW w:w="1276" w:type="dxa"/>
            <w:vAlign w:val="center"/>
          </w:tcPr>
          <w:p w14:paraId="1A189C1B" w14:textId="04EAE224" w:rsidR="009758DF" w:rsidRPr="00DC2824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3D29795F" w14:textId="1C9EFD64" w:rsidR="009758DF" w:rsidRPr="00DC2824" w:rsidRDefault="009758DF" w:rsidP="009758DF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B8274C" w:rsidRPr="00DC2824" w14:paraId="54FCFF2C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58EA5365" w14:textId="7C701D82" w:rsidR="00B8274C" w:rsidRPr="005A26A0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英中翻譯</w:t>
            </w: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08E31B1" w14:textId="481FDCEA" w:rsidR="00B8274C" w:rsidRDefault="00C0539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5A1531A2" w14:textId="432EC59F" w:rsidR="00B8274C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7A1E07FD" w14:textId="0CD0506C" w:rsidR="00B8274C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中英翻譯理論與實務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D256394" w14:textId="2403C0A2" w:rsidR="00B8274C" w:rsidRPr="00DC2824" w:rsidRDefault="00C0539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4E6A098B" w14:textId="1A6BB5A7" w:rsidR="00B8274C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B8274C" w:rsidRPr="00DC2824" w14:paraId="1A2D6200" w14:textId="77777777" w:rsidTr="00C03BC3">
        <w:trPr>
          <w:trHeight w:val="454"/>
        </w:trPr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6746750" w14:textId="43839DAD" w:rsidR="00B8274C" w:rsidRPr="005A26A0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英中翻譯</w:t>
            </w: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AAC3191" w14:textId="393FFD28" w:rsidR="00B8274C" w:rsidRDefault="00C0539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14:paraId="1AF668C9" w14:textId="746032AF" w:rsidR="00B8274C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5508" w:type="dxa"/>
            <w:gridSpan w:val="3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8E2A700" w14:textId="77777777" w:rsidR="00B8274C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01CF4" w:rsidRPr="00DC2824" w14:paraId="7B36C504" w14:textId="77777777" w:rsidTr="00C03BC3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AD703" w14:textId="2FA85C81" w:rsidR="00D01CF4" w:rsidRPr="00B8274C" w:rsidRDefault="00D01CF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2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B8DAC" w14:textId="77777777" w:rsidR="00D01CF4" w:rsidRPr="00DC2824" w:rsidRDefault="00D01CF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369CCD51" w14:textId="77777777" w:rsidR="00717B69" w:rsidRDefault="00717B6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582DFE1C" w14:textId="77777777" w:rsidR="00560A6A" w:rsidRDefault="00560A6A">
      <w:pPr>
        <w:rPr>
          <w:rFonts w:eastAsia="標楷體"/>
          <w:color w:val="FF0000"/>
          <w:szCs w:val="20"/>
        </w:rPr>
      </w:pPr>
      <w:r>
        <w:rPr>
          <w:rFonts w:eastAsia="標楷體"/>
          <w:color w:val="FF0000"/>
          <w:szCs w:val="20"/>
        </w:rPr>
        <w:br w:type="page"/>
      </w:r>
    </w:p>
    <w:p w14:paraId="2198FA77" w14:textId="67B2FA02" w:rsidR="006775EA" w:rsidRPr="00D01CF4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標楷體"/>
          <w:color w:val="FF0000"/>
          <w:szCs w:val="20"/>
        </w:rPr>
      </w:pPr>
      <w:r w:rsidRPr="00D01CF4">
        <w:rPr>
          <w:rFonts w:eastAsia="標楷體"/>
          <w:color w:val="FF0000"/>
          <w:szCs w:val="20"/>
        </w:rPr>
        <w:lastRenderedPageBreak/>
        <w:t>（</w:t>
      </w:r>
      <w:r w:rsidR="00D01CF4">
        <w:rPr>
          <w:rFonts w:eastAsia="標楷體"/>
          <w:color w:val="FF0000"/>
          <w:szCs w:val="20"/>
        </w:rPr>
        <w:t>下方</w:t>
      </w:r>
      <w:r w:rsidRPr="00D01CF4">
        <w:rPr>
          <w:rFonts w:eastAsia="標楷體"/>
          <w:color w:val="FF0000"/>
          <w:szCs w:val="20"/>
        </w:rPr>
        <w:t>請</w:t>
      </w:r>
      <w:r w:rsidR="00D01CF4" w:rsidRPr="00D01CF4">
        <w:rPr>
          <w:rFonts w:eastAsia="標楷體"/>
          <w:color w:val="FF0000"/>
          <w:szCs w:val="20"/>
        </w:rPr>
        <w:t>填入選修</w:t>
      </w:r>
      <w:r w:rsidRPr="00D01CF4">
        <w:rPr>
          <w:rFonts w:eastAsia="標楷體"/>
          <w:color w:val="FF0000"/>
          <w:szCs w:val="20"/>
        </w:rPr>
        <w:t>之學分學程</w:t>
      </w:r>
      <w:r w:rsidR="000735B0" w:rsidRPr="00D01CF4">
        <w:rPr>
          <w:rFonts w:eastAsia="標楷體"/>
          <w:color w:val="FF0000"/>
          <w:szCs w:val="20"/>
        </w:rPr>
        <w:t>、修畢學分後再</w:t>
      </w:r>
      <w:r w:rsidRPr="00D01CF4">
        <w:rPr>
          <w:rFonts w:eastAsia="標楷體"/>
          <w:color w:val="FF0000"/>
          <w:szCs w:val="20"/>
        </w:rPr>
        <w:t>自行增刪列位）</w:t>
      </w:r>
    </w:p>
    <w:p w14:paraId="03A1C894" w14:textId="77777777" w:rsidR="002B72CB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0987888" w14:textId="757E8583" w:rsidR="002B72CB" w:rsidRDefault="002B72CB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學程必選修</w:t>
      </w:r>
      <w:r w:rsidR="00E471CA">
        <w:rPr>
          <w:rFonts w:eastAsia="標楷體" w:hint="eastAsia"/>
          <w:color w:val="000000"/>
          <w:szCs w:val="20"/>
        </w:rPr>
        <w:t>課程</w:t>
      </w:r>
      <w:r>
        <w:rPr>
          <w:rFonts w:eastAsia="標楷體"/>
          <w:color w:val="000000"/>
          <w:szCs w:val="20"/>
        </w:rPr>
        <w:t>－第二專長模組課程</w:t>
      </w:r>
      <w:r w:rsidR="0061743A">
        <w:rPr>
          <w:rFonts w:eastAsia="標楷體" w:hint="eastAsia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</w:t>
      </w:r>
      <w:r>
        <w:rPr>
          <w:rFonts w:eastAsia="標楷體"/>
          <w:color w:val="000000"/>
          <w:szCs w:val="20"/>
        </w:rPr>
        <w:t>12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  <w:r>
        <w:rPr>
          <w:rFonts w:eastAsia="標楷體"/>
          <w:color w:val="000000"/>
          <w:szCs w:val="20"/>
        </w:rPr>
        <w:t xml:space="preserve"> </w:t>
      </w:r>
    </w:p>
    <w:p w14:paraId="22B369E8" w14:textId="2F2BF191" w:rsidR="002B72CB" w:rsidRDefault="002B72CB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此處學分學程僅限填「</w:t>
      </w:r>
      <w:r w:rsidRPr="002B72CB">
        <w:rPr>
          <w:rFonts w:eastAsia="標楷體" w:hint="eastAsia"/>
          <w:color w:val="000000"/>
          <w:szCs w:val="20"/>
        </w:rPr>
        <w:t>外交與國際事務學分學程、外交事務學分學程、國際醫療翻譯學分學程、財經法律翻譯學分學程、對外華語教學學分學程、國際文創與商務溝通學分學程、西洋古典暨中世紀語言與文化學分學程、人工智慧應用微學程、跨界敘事人文力微學程、原住民族流行音樂</w:t>
      </w:r>
      <w:r w:rsidRPr="002B72CB">
        <w:rPr>
          <w:rFonts w:eastAsia="標楷體" w:hint="eastAsia"/>
          <w:color w:val="000000"/>
          <w:szCs w:val="20"/>
        </w:rPr>
        <w:t>(</w:t>
      </w:r>
      <w:r w:rsidRPr="002B72CB">
        <w:rPr>
          <w:rFonts w:eastAsia="標楷體" w:hint="eastAsia"/>
          <w:color w:val="000000"/>
          <w:szCs w:val="20"/>
        </w:rPr>
        <w:t>微</w:t>
      </w:r>
      <w:r w:rsidRPr="002B72CB">
        <w:rPr>
          <w:rFonts w:eastAsia="標楷體" w:hint="eastAsia"/>
          <w:color w:val="000000"/>
          <w:szCs w:val="20"/>
        </w:rPr>
        <w:t>)</w:t>
      </w:r>
      <w:r w:rsidRPr="002B72CB">
        <w:rPr>
          <w:rFonts w:eastAsia="標楷體" w:hint="eastAsia"/>
          <w:color w:val="000000"/>
          <w:szCs w:val="20"/>
        </w:rPr>
        <w:t>學程、全英語全球傳播微學</w:t>
      </w:r>
      <w:r>
        <w:rPr>
          <w:rFonts w:eastAsia="標楷體" w:hint="eastAsia"/>
          <w:color w:val="000000"/>
          <w:szCs w:val="20"/>
        </w:rPr>
        <w:t>程</w:t>
      </w:r>
      <w:r w:rsidRPr="002B72CB">
        <w:rPr>
          <w:rFonts w:eastAsia="標楷體" w:hint="eastAsia"/>
          <w:color w:val="000000"/>
          <w:szCs w:val="20"/>
        </w:rPr>
        <w:t>」</w:t>
      </w:r>
    </w:p>
    <w:p w14:paraId="43DF0498" w14:textId="23293AFE" w:rsidR="0061743A" w:rsidRDefault="0061743A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超出</w:t>
      </w:r>
      <w:r>
        <w:rPr>
          <w:rFonts w:eastAsia="標楷體" w:hint="eastAsia"/>
          <w:color w:val="000000"/>
          <w:szCs w:val="20"/>
        </w:rPr>
        <w:t>12</w:t>
      </w:r>
      <w:r>
        <w:rPr>
          <w:rFonts w:eastAsia="標楷體" w:hint="eastAsia"/>
          <w:color w:val="000000"/>
          <w:szCs w:val="20"/>
        </w:rPr>
        <w:t>學分的課程請填至「一般選修」</w:t>
      </w:r>
    </w:p>
    <w:p w14:paraId="7FC8F344" w14:textId="77777777" w:rsidR="009758DF" w:rsidRPr="009758DF" w:rsidRDefault="009758DF" w:rsidP="009758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49" w:type="dxa"/>
        <w:tblLook w:val="04A0" w:firstRow="1" w:lastRow="0" w:firstColumn="1" w:lastColumn="0" w:noHBand="0" w:noVBand="1"/>
      </w:tblPr>
      <w:tblGrid>
        <w:gridCol w:w="2978"/>
        <w:gridCol w:w="1275"/>
        <w:gridCol w:w="2410"/>
        <w:gridCol w:w="3119"/>
        <w:gridCol w:w="1134"/>
      </w:tblGrid>
      <w:tr w:rsidR="002B72CB" w:rsidRPr="00DC2824" w14:paraId="3310903D" w14:textId="77777777" w:rsidTr="00625A48">
        <w:trPr>
          <w:trHeight w:val="501"/>
        </w:trPr>
        <w:tc>
          <w:tcPr>
            <w:tcW w:w="2978" w:type="dxa"/>
            <w:shd w:val="clear" w:color="auto" w:fill="DBE5F1"/>
            <w:vAlign w:val="center"/>
          </w:tcPr>
          <w:p w14:paraId="6990D79E" w14:textId="1F64BC79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學分學程名稱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74ACBEA2" w14:textId="3D6FBA3C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修畢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21A3ED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3E8BC67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7290AB8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F60FE" w:rsidRPr="00DC2824" w14:paraId="5CBAF4A6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50275D6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外交與國際事務學分學程</w:t>
            </w:r>
          </w:p>
          <w:p w14:paraId="1D7A514C" w14:textId="16E3AE8B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309F5BC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788DA1FA" w14:textId="6C907F69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DFC3F14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/>
                <w:color w:val="000000"/>
                <w:sz w:val="20"/>
                <w:szCs w:val="20"/>
              </w:rPr>
              <w:t>DK18000038</w:t>
            </w:r>
          </w:p>
          <w:p w14:paraId="6C8BFE10" w14:textId="662DC93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0F02A1FB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 w:hint="eastAsia"/>
                <w:color w:val="000000"/>
                <w:sz w:val="20"/>
                <w:szCs w:val="20"/>
              </w:rPr>
              <w:t>國際關係</w:t>
            </w:r>
          </w:p>
          <w:p w14:paraId="519E8A99" w14:textId="730CD09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3CAC05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4A37E0E1" w14:textId="48D352AC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F60FE" w:rsidRPr="00DC2824" w14:paraId="53AE3A1A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34DC08B5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846E0D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2C972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3B0C250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1B418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5D095698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47DE30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C7B494C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B7ECE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095E4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7267E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2F4C1429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473ADA31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7D1756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91B499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5CA5D06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5F8A5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605B2772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6CEF8852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C4DA12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2B6C3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1E281A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947BB8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2C09477C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6F1E5037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國際醫療翻譯學分學程</w:t>
            </w:r>
          </w:p>
          <w:p w14:paraId="4A4BF636" w14:textId="468CE0F2" w:rsidR="00317B37" w:rsidRDefault="00317B3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652981F5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5F314C28" w14:textId="046B8B12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F069D61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/>
                <w:color w:val="000000"/>
                <w:sz w:val="20"/>
                <w:szCs w:val="20"/>
              </w:rPr>
              <w:t>GK35030724</w:t>
            </w:r>
          </w:p>
          <w:p w14:paraId="014392DF" w14:textId="4BD06D4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2796CAD4" w14:textId="3B726320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醫療筆譯：英譯中</w:t>
            </w:r>
          </w:p>
          <w:p w14:paraId="18661D8D" w14:textId="15FD0ADF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7860CEE" w14:textId="2CAAE206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  <w:p w14:paraId="208867F8" w14:textId="5EEFFB3C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625A48" w:rsidRPr="00DC2824" w14:paraId="0494E6F6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BD154A4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8A906E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77B626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vAlign w:val="center"/>
          </w:tcPr>
          <w:p w14:paraId="337BCF8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D474E3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7C761360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F6D0B36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7553F80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EDD1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580C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9DA3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5C962B53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17D04B2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442A01D9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5ABD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F0271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D9BFE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1F7102AF" w14:textId="77777777" w:rsidTr="00625A48">
        <w:trPr>
          <w:trHeight w:val="454"/>
        </w:trPr>
        <w:tc>
          <w:tcPr>
            <w:tcW w:w="2978" w:type="dxa"/>
            <w:vMerge/>
            <w:tcBorders>
              <w:bottom w:val="single" w:sz="12" w:space="0" w:color="auto"/>
            </w:tcBorders>
            <w:vAlign w:val="center"/>
          </w:tcPr>
          <w:p w14:paraId="2FF985E0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2919D9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6B08B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BFC1C6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79BDB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52E76581" w14:textId="77777777" w:rsidTr="00625A48">
        <w:trPr>
          <w:trHeight w:val="45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5F678" w14:textId="70D718A8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3C273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F1DEFCF" w14:textId="77777777" w:rsidR="007302E8" w:rsidRPr="007302E8" w:rsidRDefault="007302E8" w:rsidP="00730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標楷體"/>
          <w:color w:val="000000"/>
          <w:szCs w:val="20"/>
        </w:rPr>
      </w:pPr>
    </w:p>
    <w:p w14:paraId="2BF95FA2" w14:textId="77777777" w:rsidR="00560A6A" w:rsidRDefault="00560A6A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526B24A8" w14:textId="100D83D4" w:rsidR="002B72CB" w:rsidRDefault="002B72CB" w:rsidP="005C1D35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5C1D35">
        <w:rPr>
          <w:rFonts w:eastAsia="標楷體"/>
          <w:color w:val="000000"/>
          <w:szCs w:val="20"/>
        </w:rPr>
        <w:lastRenderedPageBreak/>
        <w:t>一般選修</w:t>
      </w:r>
      <w:r w:rsidRPr="005C1D35">
        <w:rPr>
          <w:rFonts w:eastAsia="標楷體"/>
          <w:color w:val="000000"/>
          <w:szCs w:val="20"/>
        </w:rPr>
        <w:t xml:space="preserve"> (</w:t>
      </w:r>
      <w:r w:rsidR="009758DF">
        <w:rPr>
          <w:rFonts w:eastAsia="標楷體" w:hint="eastAsia"/>
          <w:color w:val="000000"/>
          <w:szCs w:val="20"/>
        </w:rPr>
        <w:t>2</w:t>
      </w:r>
      <w:r w:rsidRPr="005C1D35">
        <w:rPr>
          <w:rFonts w:eastAsia="標楷體"/>
          <w:color w:val="000000"/>
          <w:szCs w:val="20"/>
        </w:rPr>
        <w:t>9</w:t>
      </w:r>
      <w:r w:rsidR="00A64D74" w:rsidRPr="005C1D35">
        <w:rPr>
          <w:rFonts w:eastAsia="標楷體" w:hint="eastAsia"/>
          <w:color w:val="000000"/>
          <w:szCs w:val="20"/>
        </w:rPr>
        <w:t>學分</w:t>
      </w:r>
      <w:r w:rsidRPr="005C1D35">
        <w:rPr>
          <w:rFonts w:eastAsia="標楷體"/>
          <w:color w:val="000000"/>
          <w:szCs w:val="20"/>
        </w:rPr>
        <w:t xml:space="preserve">) </w:t>
      </w:r>
    </w:p>
    <w:p w14:paraId="50719BD6" w14:textId="77777777" w:rsidR="007302E8" w:rsidRPr="007302E8" w:rsidRDefault="007302E8" w:rsidP="00730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2884"/>
        <w:gridCol w:w="2369"/>
        <w:gridCol w:w="3962"/>
        <w:gridCol w:w="1701"/>
      </w:tblGrid>
      <w:tr w:rsidR="002A247B" w:rsidRPr="00DC2824" w14:paraId="25B4D436" w14:textId="77777777" w:rsidTr="002A247B">
        <w:trPr>
          <w:trHeight w:val="501"/>
        </w:trPr>
        <w:tc>
          <w:tcPr>
            <w:tcW w:w="2884" w:type="dxa"/>
            <w:shd w:val="clear" w:color="auto" w:fill="DBE5F1"/>
            <w:vAlign w:val="center"/>
          </w:tcPr>
          <w:p w14:paraId="3AA4F420" w14:textId="457E16F1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課程類別</w:t>
            </w:r>
          </w:p>
        </w:tc>
        <w:tc>
          <w:tcPr>
            <w:tcW w:w="2369" w:type="dxa"/>
            <w:shd w:val="clear" w:color="auto" w:fill="DBE5F1"/>
            <w:vAlign w:val="center"/>
          </w:tcPr>
          <w:p w14:paraId="6C7F84FD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962" w:type="dxa"/>
            <w:shd w:val="clear" w:color="auto" w:fill="DBE5F1"/>
            <w:vAlign w:val="center"/>
          </w:tcPr>
          <w:p w14:paraId="731DD78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AE1DBA9" w14:textId="190E910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A247B" w:rsidRPr="00DC2824" w14:paraId="6F7C618C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547D00FF" w14:textId="699BA57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科技創新類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010B8F7F" w14:textId="20B28B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/>
                <w:color w:val="000000"/>
                <w:sz w:val="20"/>
                <w:szCs w:val="20"/>
              </w:rPr>
              <w:t>D1P0136876</w:t>
            </w:r>
          </w:p>
          <w:p w14:paraId="28865B88" w14:textId="338CB19C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34D13058" w14:textId="2606A1F2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提示工程與問題解決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4C830577" w14:textId="58387862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FC1F156" w14:textId="7C985434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0A40B56A" w14:textId="2E546714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8180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01503366" w14:textId="2E6E30A9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跨文化商務溝通類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52EB9CC9" w14:textId="5C6BBAB5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D200335221</w:t>
            </w:r>
          </w:p>
          <w:p w14:paraId="7CD086AD" w14:textId="33EAA8AE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6AE20DAE" w14:textId="535DC623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創意旅遊導覽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：在地旅遊導覽</w:t>
            </w:r>
          </w:p>
          <w:p w14:paraId="66CB9305" w14:textId="7D33C66A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738D0A5" w14:textId="211D1D1E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22803AD3" w14:textId="49A91B3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044A6206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7F361565" w14:textId="0BC27C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實習實作類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66C45220" w14:textId="0ED33ABC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D230333058</w:t>
            </w:r>
          </w:p>
          <w:p w14:paraId="58DFCC36" w14:textId="148F78E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406C43D0" w14:textId="2797316B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數位行銷與實習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1CAA0BA9" w14:textId="147255B3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A32F4C8" w14:textId="74F2C616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FF9915C" w14:textId="0FE593B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0973" w14:textId="77777777" w:rsidTr="002A247B">
        <w:trPr>
          <w:trHeight w:val="454"/>
        </w:trPr>
        <w:tc>
          <w:tcPr>
            <w:tcW w:w="2884" w:type="dxa"/>
            <w:vMerge w:val="restart"/>
            <w:vAlign w:val="center"/>
          </w:tcPr>
          <w:p w14:paraId="47D8AFCD" w14:textId="2951C998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一般選修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(23)</w:t>
            </w:r>
          </w:p>
        </w:tc>
        <w:tc>
          <w:tcPr>
            <w:tcW w:w="2369" w:type="dxa"/>
            <w:vAlign w:val="center"/>
          </w:tcPr>
          <w:p w14:paraId="2ED0B45A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D1P0137597</w:t>
            </w:r>
          </w:p>
          <w:p w14:paraId="5EDD27A2" w14:textId="17A3BC09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78D6B552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產業導向之財務與商業素養</w:t>
            </w:r>
          </w:p>
          <w:p w14:paraId="65465BB9" w14:textId="5FF70D50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CD6C66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CD32C72" w14:textId="068771F6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459B3D08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2750121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6DB91DF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71BF517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361A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6C070DCE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BC8B2D7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D81CB1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3758AA7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840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0745256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A97725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14CA21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63F2B8B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6421D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0991C91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55453B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34DCD9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2AD4D593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E059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9C9EB7A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CE9AEAE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BDF3868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0D83B68A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975CA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EE8B953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725B705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8F2F08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5B0293B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70A14B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54BA74F" w14:textId="77777777" w:rsidTr="002A247B">
        <w:trPr>
          <w:trHeight w:val="454"/>
        </w:trPr>
        <w:tc>
          <w:tcPr>
            <w:tcW w:w="2884" w:type="dxa"/>
            <w:vMerge/>
            <w:tcBorders>
              <w:bottom w:val="single" w:sz="12" w:space="0" w:color="auto"/>
            </w:tcBorders>
            <w:vAlign w:val="center"/>
          </w:tcPr>
          <w:p w14:paraId="511A8163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12" w:space="0" w:color="auto"/>
            </w:tcBorders>
            <w:vAlign w:val="center"/>
          </w:tcPr>
          <w:p w14:paraId="00E2A3D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tcBorders>
              <w:bottom w:val="single" w:sz="12" w:space="0" w:color="auto"/>
            </w:tcBorders>
            <w:vAlign w:val="center"/>
          </w:tcPr>
          <w:p w14:paraId="11B304C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2E92561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730CBD81" w14:textId="77777777" w:rsidTr="00DF567A">
        <w:trPr>
          <w:trHeight w:val="454"/>
        </w:trPr>
        <w:tc>
          <w:tcPr>
            <w:tcW w:w="2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0823E" w14:textId="5BEBF1B7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E089A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7FA3C1B" w14:textId="77777777" w:rsidR="00AD3D12" w:rsidRDefault="00AD3D12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2B3611D4" w14:textId="07670329" w:rsidR="00625A48" w:rsidRPr="00AD3D12" w:rsidRDefault="00625A4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填表人簽名：</w:t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>
        <w:rPr>
          <w:rFonts w:eastAsia="標楷體"/>
          <w:color w:val="000000"/>
          <w:szCs w:val="20"/>
        </w:rPr>
        <w:t>導師簽名：</w:t>
      </w:r>
    </w:p>
    <w:sectPr w:rsidR="00625A48" w:rsidRPr="00AD3D12" w:rsidSect="001178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BD7B" w14:textId="77777777" w:rsidR="00196848" w:rsidRDefault="00196848">
      <w:r>
        <w:separator/>
      </w:r>
    </w:p>
  </w:endnote>
  <w:endnote w:type="continuationSeparator" w:id="0">
    <w:p w14:paraId="3060FC17" w14:textId="77777777" w:rsidR="00196848" w:rsidRDefault="0019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D2BA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9E9B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874CB">
      <w:rPr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14:paraId="301E9A12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B51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09EE" w14:textId="77777777" w:rsidR="00196848" w:rsidRDefault="00196848">
      <w:r>
        <w:separator/>
      </w:r>
    </w:p>
  </w:footnote>
  <w:footnote w:type="continuationSeparator" w:id="0">
    <w:p w14:paraId="5231C021" w14:textId="77777777" w:rsidR="00196848" w:rsidRDefault="0019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7EC9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28CC" w14:textId="21C049B9" w:rsidR="004A4A85" w:rsidRPr="0021365A" w:rsidRDefault="004A4A85" w:rsidP="002136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right"/>
      <w:rPr>
        <w:rFonts w:ascii="標楷體" w:eastAsia="標楷體" w:hAnsi="標楷體"/>
        <w:color w:val="000000"/>
        <w:sz w:val="20"/>
        <w:szCs w:val="20"/>
      </w:rPr>
    </w:pPr>
    <w:r w:rsidRPr="0021365A">
      <w:rPr>
        <w:rFonts w:ascii="標楷體" w:eastAsia="標楷體" w:hAnsi="標楷體"/>
        <w:color w:val="000000"/>
        <w:sz w:val="20"/>
        <w:szCs w:val="20"/>
      </w:rPr>
      <w:t>（此計劃書參考英文系學分檢核表製作）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B82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35C6"/>
    <w:multiLevelType w:val="multilevel"/>
    <w:tmpl w:val="42B6A854"/>
    <w:lvl w:ilvl="0">
      <w:start w:val="1"/>
      <w:numFmt w:val="decimal"/>
      <w:lvlText w:val="第%1條"/>
      <w:lvlJc w:val="left"/>
      <w:pPr>
        <w:ind w:left="988" w:hanging="99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38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38" w:hanging="47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39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3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hint="eastAsia"/>
      </w:rPr>
    </w:lvl>
  </w:abstractNum>
  <w:abstractNum w:abstractNumId="1" w15:restartNumberingAfterBreak="0">
    <w:nsid w:val="4D2421EC"/>
    <w:multiLevelType w:val="hybridMultilevel"/>
    <w:tmpl w:val="E592BB1E"/>
    <w:lvl w:ilvl="0" w:tplc="0409000B">
      <w:start w:val="1"/>
      <w:numFmt w:val="bullet"/>
      <w:lvlText w:val=""/>
      <w:lvlJc w:val="left"/>
      <w:pPr>
        <w:ind w:left="9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2" w15:restartNumberingAfterBreak="0">
    <w:nsid w:val="60F71EC0"/>
    <w:multiLevelType w:val="hybridMultilevel"/>
    <w:tmpl w:val="B378A6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3A6F0D"/>
    <w:multiLevelType w:val="multilevel"/>
    <w:tmpl w:val="4498DD28"/>
    <w:lvl w:ilvl="0">
      <w:start w:val="1"/>
      <w:numFmt w:val="decimal"/>
      <w:lvlText w:val="第%1條"/>
      <w:lvlJc w:val="left"/>
      <w:pPr>
        <w:ind w:left="988" w:hanging="990"/>
      </w:pPr>
    </w:lvl>
    <w:lvl w:ilvl="1">
      <w:start w:val="1"/>
      <w:numFmt w:val="decimal"/>
      <w:lvlText w:val="%2."/>
      <w:lvlJc w:val="left"/>
      <w:pPr>
        <w:ind w:left="838" w:hanging="36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6D232E5E"/>
    <w:multiLevelType w:val="hybridMultilevel"/>
    <w:tmpl w:val="32B47FB4"/>
    <w:lvl w:ilvl="0" w:tplc="B4DAB076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  <w:sz w:val="18"/>
        <w:szCs w:val="14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7C3C614B"/>
    <w:multiLevelType w:val="multilevel"/>
    <w:tmpl w:val="69F65FA8"/>
    <w:lvl w:ilvl="0">
      <w:start w:val="113"/>
      <w:numFmt w:val="decimal"/>
      <w:lvlText w:val="%1"/>
      <w:lvlJc w:val="left"/>
      <w:pPr>
        <w:ind w:left="825" w:hanging="825"/>
      </w:pPr>
      <w:rPr>
        <w:rFonts w:cs="Gungsuh" w:hint="default"/>
      </w:rPr>
    </w:lvl>
    <w:lvl w:ilvl="1">
      <w:start w:val="2"/>
      <w:numFmt w:val="decimalZero"/>
      <w:lvlText w:val="%1.%2"/>
      <w:lvlJc w:val="left"/>
      <w:pPr>
        <w:ind w:left="846" w:hanging="825"/>
      </w:pPr>
      <w:rPr>
        <w:rFonts w:cs="Gungsuh" w:hint="default"/>
      </w:rPr>
    </w:lvl>
    <w:lvl w:ilvl="2">
      <w:start w:val="29"/>
      <w:numFmt w:val="decimal"/>
      <w:lvlText w:val="%1.%2.%3"/>
      <w:lvlJc w:val="left"/>
      <w:pPr>
        <w:ind w:left="867" w:hanging="825"/>
      </w:pPr>
      <w:rPr>
        <w:rFonts w:cs="Gungsuh" w:hint="default"/>
      </w:rPr>
    </w:lvl>
    <w:lvl w:ilvl="3">
      <w:start w:val="1"/>
      <w:numFmt w:val="decimal"/>
      <w:lvlText w:val="%1.%2.%3.%4"/>
      <w:lvlJc w:val="left"/>
      <w:pPr>
        <w:ind w:left="1143" w:hanging="1080"/>
      </w:pPr>
      <w:rPr>
        <w:rFonts w:cs="Gungsuh"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cs="Gungsuh" w:hint="default"/>
      </w:rPr>
    </w:lvl>
    <w:lvl w:ilvl="5">
      <w:start w:val="1"/>
      <w:numFmt w:val="decimal"/>
      <w:lvlText w:val="%1.%2.%3.%4.%5.%6"/>
      <w:lvlJc w:val="left"/>
      <w:pPr>
        <w:ind w:left="1545" w:hanging="1440"/>
      </w:pPr>
      <w:rPr>
        <w:rFonts w:cs="Gungsuh"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cs="Gungsuh" w:hint="default"/>
      </w:rPr>
    </w:lvl>
    <w:lvl w:ilvl="7">
      <w:start w:val="1"/>
      <w:numFmt w:val="decimal"/>
      <w:lvlText w:val="%1.%2.%3.%4.%5.%6.%7.%8"/>
      <w:lvlJc w:val="left"/>
      <w:pPr>
        <w:ind w:left="1947" w:hanging="1800"/>
      </w:pPr>
      <w:rPr>
        <w:rFonts w:cs="Gungsuh" w:hint="default"/>
      </w:rPr>
    </w:lvl>
    <w:lvl w:ilvl="8">
      <w:start w:val="1"/>
      <w:numFmt w:val="decimal"/>
      <w:lvlText w:val="%1.%2.%3.%4.%5.%6.%7.%8.%9"/>
      <w:lvlJc w:val="left"/>
      <w:pPr>
        <w:ind w:left="2328" w:hanging="2160"/>
      </w:pPr>
      <w:rPr>
        <w:rFonts w:cs="Gungsuh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C9"/>
    <w:rsid w:val="0003029B"/>
    <w:rsid w:val="00055E05"/>
    <w:rsid w:val="000735B0"/>
    <w:rsid w:val="00081F9B"/>
    <w:rsid w:val="000874CB"/>
    <w:rsid w:val="000B0DEE"/>
    <w:rsid w:val="000B1BC7"/>
    <w:rsid w:val="000C08B0"/>
    <w:rsid w:val="000C7259"/>
    <w:rsid w:val="000E5A24"/>
    <w:rsid w:val="001178BA"/>
    <w:rsid w:val="00127989"/>
    <w:rsid w:val="00196848"/>
    <w:rsid w:val="00197762"/>
    <w:rsid w:val="001A2162"/>
    <w:rsid w:val="001C2F7A"/>
    <w:rsid w:val="001D4C86"/>
    <w:rsid w:val="001E3FDA"/>
    <w:rsid w:val="0021365A"/>
    <w:rsid w:val="0022582C"/>
    <w:rsid w:val="002358CC"/>
    <w:rsid w:val="00267D7C"/>
    <w:rsid w:val="0027219B"/>
    <w:rsid w:val="00294DF6"/>
    <w:rsid w:val="002A078D"/>
    <w:rsid w:val="002A247B"/>
    <w:rsid w:val="002A6894"/>
    <w:rsid w:val="002B72CB"/>
    <w:rsid w:val="002F60FE"/>
    <w:rsid w:val="00306563"/>
    <w:rsid w:val="00317B37"/>
    <w:rsid w:val="00334B03"/>
    <w:rsid w:val="003C000A"/>
    <w:rsid w:val="003C18F1"/>
    <w:rsid w:val="003D3018"/>
    <w:rsid w:val="003E3E81"/>
    <w:rsid w:val="003F1549"/>
    <w:rsid w:val="00426215"/>
    <w:rsid w:val="00446479"/>
    <w:rsid w:val="004A4A85"/>
    <w:rsid w:val="004C719F"/>
    <w:rsid w:val="004E50CB"/>
    <w:rsid w:val="004F303F"/>
    <w:rsid w:val="004F69D2"/>
    <w:rsid w:val="00533E16"/>
    <w:rsid w:val="005518A5"/>
    <w:rsid w:val="00554F8F"/>
    <w:rsid w:val="00560A6A"/>
    <w:rsid w:val="00571883"/>
    <w:rsid w:val="005845B1"/>
    <w:rsid w:val="005A035F"/>
    <w:rsid w:val="005A26A0"/>
    <w:rsid w:val="005C1D35"/>
    <w:rsid w:val="0061278B"/>
    <w:rsid w:val="0061743A"/>
    <w:rsid w:val="00622554"/>
    <w:rsid w:val="00625A48"/>
    <w:rsid w:val="0064495B"/>
    <w:rsid w:val="00656428"/>
    <w:rsid w:val="00665091"/>
    <w:rsid w:val="00672EDD"/>
    <w:rsid w:val="006775EA"/>
    <w:rsid w:val="00682221"/>
    <w:rsid w:val="0068674B"/>
    <w:rsid w:val="006872E0"/>
    <w:rsid w:val="006913E2"/>
    <w:rsid w:val="006A3BCB"/>
    <w:rsid w:val="00715C1C"/>
    <w:rsid w:val="00717B69"/>
    <w:rsid w:val="00723524"/>
    <w:rsid w:val="007302E8"/>
    <w:rsid w:val="00746503"/>
    <w:rsid w:val="007500E5"/>
    <w:rsid w:val="00760111"/>
    <w:rsid w:val="00771277"/>
    <w:rsid w:val="00787DB9"/>
    <w:rsid w:val="00792BF1"/>
    <w:rsid w:val="007D22D4"/>
    <w:rsid w:val="008759CF"/>
    <w:rsid w:val="00884E49"/>
    <w:rsid w:val="008B4033"/>
    <w:rsid w:val="008B5D76"/>
    <w:rsid w:val="008C276D"/>
    <w:rsid w:val="008C42C1"/>
    <w:rsid w:val="008E50ED"/>
    <w:rsid w:val="00902D23"/>
    <w:rsid w:val="009253B9"/>
    <w:rsid w:val="009758DF"/>
    <w:rsid w:val="00981FCD"/>
    <w:rsid w:val="009A1428"/>
    <w:rsid w:val="009D0E8D"/>
    <w:rsid w:val="00A23D81"/>
    <w:rsid w:val="00A268EA"/>
    <w:rsid w:val="00A2794A"/>
    <w:rsid w:val="00A63B99"/>
    <w:rsid w:val="00A64D74"/>
    <w:rsid w:val="00A7224D"/>
    <w:rsid w:val="00A81111"/>
    <w:rsid w:val="00AA114D"/>
    <w:rsid w:val="00AD3D12"/>
    <w:rsid w:val="00B24CE4"/>
    <w:rsid w:val="00B8274C"/>
    <w:rsid w:val="00BA51D6"/>
    <w:rsid w:val="00BC37FC"/>
    <w:rsid w:val="00C02B52"/>
    <w:rsid w:val="00C03BC3"/>
    <w:rsid w:val="00C0539C"/>
    <w:rsid w:val="00C05E5F"/>
    <w:rsid w:val="00C1536C"/>
    <w:rsid w:val="00C20AE7"/>
    <w:rsid w:val="00C24166"/>
    <w:rsid w:val="00C8593C"/>
    <w:rsid w:val="00C9224D"/>
    <w:rsid w:val="00CA397F"/>
    <w:rsid w:val="00CB109E"/>
    <w:rsid w:val="00CD3738"/>
    <w:rsid w:val="00D01CF4"/>
    <w:rsid w:val="00D81155"/>
    <w:rsid w:val="00DB4BBA"/>
    <w:rsid w:val="00DC0389"/>
    <w:rsid w:val="00DC2824"/>
    <w:rsid w:val="00DD6E6D"/>
    <w:rsid w:val="00DF567A"/>
    <w:rsid w:val="00E2206A"/>
    <w:rsid w:val="00E230A1"/>
    <w:rsid w:val="00E42CB1"/>
    <w:rsid w:val="00E471CA"/>
    <w:rsid w:val="00E806CC"/>
    <w:rsid w:val="00EB54BC"/>
    <w:rsid w:val="00F2219C"/>
    <w:rsid w:val="00F379BC"/>
    <w:rsid w:val="00F64942"/>
    <w:rsid w:val="00F85EC9"/>
    <w:rsid w:val="00F9025B"/>
    <w:rsid w:val="00FA7657"/>
    <w:rsid w:val="00FC5219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69ACF"/>
  <w15:docId w15:val="{0778B7C9-BF4A-47AD-B5AF-B9079770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B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30A1"/>
    <w:pPr>
      <w:ind w:leftChars="200" w:left="480"/>
    </w:pPr>
  </w:style>
  <w:style w:type="table" w:styleId="a9">
    <w:name w:val="Table Grid"/>
    <w:basedOn w:val="a1"/>
    <w:uiPriority w:val="39"/>
    <w:rsid w:val="0074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qQ2NLsi7zG51DtW/4Tf6F8LG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6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FJUSER231001C</cp:lastModifiedBy>
  <cp:revision>90</cp:revision>
  <cp:lastPrinted>2025-12-22T03:54:00Z</cp:lastPrinted>
  <dcterms:created xsi:type="dcterms:W3CDTF">2024-02-19T01:30:00Z</dcterms:created>
  <dcterms:modified xsi:type="dcterms:W3CDTF">2025-12-24T05:21:00Z</dcterms:modified>
</cp:coreProperties>
</file>